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875" w:rsidRDefault="008C2E52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ŞCOALA GIMNAZIALĂ ,,MIHAI VELICIU” ŞEPREUŞ</w:t>
      </w:r>
    </w:p>
    <w:p w:rsidR="008B6B52" w:rsidRDefault="008B6B52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JUDEŢUL AARAD</w:t>
      </w:r>
    </w:p>
    <w:p w:rsidR="00233F9B" w:rsidRDefault="00233F9B" w:rsidP="008C2E52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233F9B" w:rsidRDefault="00233F9B" w:rsidP="008C2E52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8B6B52" w:rsidRDefault="008B6B52" w:rsidP="008C2E52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8B6B52" w:rsidRDefault="008B6B52" w:rsidP="008C2E52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8B6B52" w:rsidRDefault="008B6B52" w:rsidP="008C2E52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8C2E52" w:rsidRDefault="00231F52" w:rsidP="008C2E52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PLANIFICAREA ACTIVI</w:t>
      </w:r>
      <w:r w:rsidR="008C2E52">
        <w:rPr>
          <w:rFonts w:ascii="Times New Roman" w:hAnsi="Times New Roman" w:cs="Times New Roman"/>
          <w:b/>
          <w:sz w:val="28"/>
          <w:szCs w:val="28"/>
          <w:lang w:val="ro-RO"/>
        </w:rPr>
        <w:t>TĂŢILOR EXTRAŞCOLARE</w:t>
      </w:r>
    </w:p>
    <w:p w:rsidR="008C2E52" w:rsidRDefault="008C2E52" w:rsidP="008C2E52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,,ŞCOALA ALTFEL”</w:t>
      </w:r>
    </w:p>
    <w:p w:rsidR="008C2E52" w:rsidRDefault="008C2E52" w:rsidP="008C2E52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,,SĂ ŞTII MAI MULTE, SĂ FII MAI BUN!”</w:t>
      </w:r>
    </w:p>
    <w:p w:rsidR="008C2E52" w:rsidRDefault="008C2E52" w:rsidP="008C2E52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AC1C4F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—10 APRILE 2015</w:t>
      </w:r>
    </w:p>
    <w:p w:rsidR="00233F9B" w:rsidRDefault="008C2E52">
      <w:pPr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ab/>
      </w:r>
    </w:p>
    <w:p w:rsidR="00233F9B" w:rsidRPr="00233F9B" w:rsidRDefault="00233F9B" w:rsidP="00233F9B">
      <w:pPr>
        <w:rPr>
          <w:rFonts w:ascii="Times New Roman" w:hAnsi="Times New Roman" w:cs="Times New Roman"/>
          <w:b/>
          <w:i/>
          <w:sz w:val="24"/>
          <w:szCs w:val="24"/>
          <w:lang w:val="it-IT"/>
        </w:rPr>
      </w:pPr>
      <w:r w:rsidRPr="00233F9B">
        <w:rPr>
          <w:rFonts w:ascii="Times New Roman" w:hAnsi="Times New Roman" w:cs="Times New Roman"/>
          <w:b/>
          <w:i/>
          <w:sz w:val="24"/>
          <w:szCs w:val="24"/>
          <w:lang w:val="it-IT"/>
        </w:rPr>
        <w:t>Scopul proiectului : vizează îmbunătăţirea competenţelor sociale, nivelul cooperarii, nivelul comunicării verbale şi nonverbale,  nivelul creativităţii prin:</w:t>
      </w:r>
    </w:p>
    <w:p w:rsidR="00233F9B" w:rsidRPr="00233F9B" w:rsidRDefault="00233F9B" w:rsidP="00233F9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3F9B">
        <w:rPr>
          <w:rFonts w:ascii="Times New Roman" w:hAnsi="Times New Roman" w:cs="Times New Roman"/>
          <w:sz w:val="24"/>
          <w:szCs w:val="24"/>
        </w:rPr>
        <w:t>Procesul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învăţare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joc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>;</w:t>
      </w:r>
    </w:p>
    <w:p w:rsidR="00233F9B" w:rsidRPr="00233F9B" w:rsidRDefault="00233F9B" w:rsidP="00233F9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3F9B">
        <w:rPr>
          <w:rFonts w:ascii="Times New Roman" w:hAnsi="Times New Roman" w:cs="Times New Roman"/>
          <w:sz w:val="24"/>
          <w:szCs w:val="24"/>
        </w:rPr>
        <w:t>Participarea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copilului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activităţilor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jocurilor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>;</w:t>
      </w:r>
    </w:p>
    <w:p w:rsidR="00233F9B" w:rsidRPr="00233F9B" w:rsidRDefault="00233F9B" w:rsidP="00233F9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3F9B">
        <w:rPr>
          <w:rFonts w:ascii="Times New Roman" w:hAnsi="Times New Roman" w:cs="Times New Roman"/>
          <w:sz w:val="24"/>
          <w:szCs w:val="24"/>
        </w:rPr>
        <w:t>Organizarea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adecvată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ambientului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educativ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>;</w:t>
      </w:r>
    </w:p>
    <w:p w:rsidR="00233F9B" w:rsidRPr="00233F9B" w:rsidRDefault="00233F9B" w:rsidP="00233F9B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3F9B">
        <w:rPr>
          <w:rFonts w:ascii="Times New Roman" w:hAnsi="Times New Roman" w:cs="Times New Roman"/>
          <w:sz w:val="24"/>
          <w:szCs w:val="24"/>
        </w:rPr>
        <w:t>Flexibilitatea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strategiilor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predare-învăţare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>;</w:t>
      </w:r>
    </w:p>
    <w:p w:rsidR="00233F9B" w:rsidRPr="00233F9B" w:rsidRDefault="00233F9B" w:rsidP="00233F9B">
      <w:pPr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33F9B">
        <w:rPr>
          <w:rFonts w:ascii="Times New Roman" w:hAnsi="Times New Roman" w:cs="Times New Roman"/>
          <w:sz w:val="24"/>
          <w:szCs w:val="24"/>
        </w:rPr>
        <w:t>Stimularea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dezvoltarea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stimei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de sine, a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comunicării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interpersonale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relaţionării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>.</w:t>
      </w:r>
    </w:p>
    <w:p w:rsidR="00233F9B" w:rsidRPr="00233F9B" w:rsidRDefault="00233F9B" w:rsidP="00233F9B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233F9B" w:rsidRPr="00233F9B" w:rsidRDefault="00233F9B" w:rsidP="00233F9B">
      <w:pPr>
        <w:rPr>
          <w:rFonts w:ascii="Times New Roman" w:hAnsi="Times New Roman" w:cs="Times New Roman"/>
          <w:b/>
          <w:i/>
          <w:sz w:val="24"/>
          <w:szCs w:val="24"/>
          <w:u w:val="single"/>
          <w:lang w:val="pt-BR"/>
        </w:rPr>
      </w:pPr>
      <w:r w:rsidRPr="00233F9B">
        <w:rPr>
          <w:rFonts w:ascii="Times New Roman" w:hAnsi="Times New Roman" w:cs="Times New Roman"/>
          <w:b/>
          <w:i/>
          <w:sz w:val="24"/>
          <w:szCs w:val="24"/>
          <w:u w:val="single"/>
          <w:lang w:val="pt-BR"/>
        </w:rPr>
        <w:lastRenderedPageBreak/>
        <w:t>Exerciţiile suport de desfăşurare a activităţilor vor urmări:</w:t>
      </w:r>
    </w:p>
    <w:p w:rsidR="00233F9B" w:rsidRPr="00233F9B" w:rsidRDefault="00233F9B" w:rsidP="00233F9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3F9B">
        <w:rPr>
          <w:rFonts w:ascii="Times New Roman" w:hAnsi="Times New Roman" w:cs="Times New Roman"/>
          <w:sz w:val="24"/>
          <w:szCs w:val="24"/>
        </w:rPr>
        <w:t>Limbajul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vorbirea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pronunţia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tipul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comunicare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verbală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>);</w:t>
      </w:r>
    </w:p>
    <w:p w:rsidR="00233F9B" w:rsidRPr="00233F9B" w:rsidRDefault="00233F9B" w:rsidP="00233F9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33F9B">
        <w:rPr>
          <w:rFonts w:ascii="Times New Roman" w:hAnsi="Times New Roman" w:cs="Times New Roman"/>
          <w:sz w:val="24"/>
          <w:szCs w:val="24"/>
          <w:lang w:val="it-IT"/>
        </w:rPr>
        <w:t>Atitudinile copilului, spontaneitatea şi iniţiativa (opoziţie, pasivitate, cooperare, entuziasm);</w:t>
      </w:r>
    </w:p>
    <w:p w:rsidR="00233F9B" w:rsidRPr="00233F9B" w:rsidRDefault="00233F9B" w:rsidP="00233F9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33F9B">
        <w:rPr>
          <w:rFonts w:ascii="Times New Roman" w:hAnsi="Times New Roman" w:cs="Times New Roman"/>
          <w:sz w:val="24"/>
          <w:szCs w:val="24"/>
          <w:lang w:val="it-IT"/>
        </w:rPr>
        <w:t>Maniera de relaţionare (formulare de întrebări, plictiseală, necooperare, detaşare, iritare, tensionare, încordare, plăcere, participare totală ,etc.);</w:t>
      </w:r>
    </w:p>
    <w:p w:rsidR="00233F9B" w:rsidRPr="00233F9B" w:rsidRDefault="00233F9B" w:rsidP="00233F9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3F9B">
        <w:rPr>
          <w:rFonts w:ascii="Times New Roman" w:hAnsi="Times New Roman" w:cs="Times New Roman"/>
          <w:sz w:val="24"/>
          <w:szCs w:val="24"/>
        </w:rPr>
        <w:t>Adaptarea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situaţiile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propuse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gradul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cooperare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atenţie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>;</w:t>
      </w:r>
    </w:p>
    <w:p w:rsidR="00233F9B" w:rsidRPr="00233F9B" w:rsidRDefault="00233F9B" w:rsidP="00233F9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3F9B">
        <w:rPr>
          <w:rFonts w:ascii="Times New Roman" w:hAnsi="Times New Roman" w:cs="Times New Roman"/>
          <w:sz w:val="24"/>
          <w:szCs w:val="24"/>
        </w:rPr>
        <w:t>Acţiuni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mişcări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necontrolate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agitaţie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ticuri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mişcări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ochilor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gurii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mâinilor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picioarelor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corpului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>);</w:t>
      </w:r>
    </w:p>
    <w:p w:rsidR="00233F9B" w:rsidRPr="00233F9B" w:rsidRDefault="00233F9B" w:rsidP="00233F9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3F9B">
        <w:rPr>
          <w:rFonts w:ascii="Times New Roman" w:hAnsi="Times New Roman" w:cs="Times New Roman"/>
          <w:sz w:val="24"/>
          <w:szCs w:val="24"/>
        </w:rPr>
        <w:t>Nivelul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anxietate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reacţia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faţa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dificultăţilor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eşecului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>.</w:t>
      </w:r>
    </w:p>
    <w:p w:rsidR="00233F9B" w:rsidRPr="00233F9B" w:rsidRDefault="00233F9B" w:rsidP="00233F9B">
      <w:pPr>
        <w:tabs>
          <w:tab w:val="left" w:pos="9560"/>
        </w:tabs>
        <w:ind w:left="360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</w:p>
    <w:p w:rsidR="00233F9B" w:rsidRPr="00233F9B" w:rsidRDefault="00233F9B" w:rsidP="00233F9B">
      <w:pPr>
        <w:tabs>
          <w:tab w:val="left" w:pos="95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33F9B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proofErr w:type="spellStart"/>
      <w:r w:rsidRPr="00233F9B">
        <w:rPr>
          <w:rFonts w:ascii="Times New Roman" w:hAnsi="Times New Roman" w:cs="Times New Roman"/>
          <w:b/>
          <w:i/>
          <w:sz w:val="24"/>
          <w:szCs w:val="24"/>
        </w:rPr>
        <w:t>Proiectul</w:t>
      </w:r>
      <w:proofErr w:type="spellEnd"/>
      <w:r w:rsidRPr="00233F9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b/>
          <w:i/>
          <w:sz w:val="24"/>
          <w:szCs w:val="24"/>
        </w:rPr>
        <w:t>nostru</w:t>
      </w:r>
      <w:proofErr w:type="spellEnd"/>
      <w:r w:rsidRPr="00233F9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b/>
          <w:i/>
          <w:sz w:val="24"/>
          <w:szCs w:val="24"/>
        </w:rPr>
        <w:t>îşi</w:t>
      </w:r>
      <w:proofErr w:type="spellEnd"/>
      <w:r w:rsidRPr="00233F9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b/>
          <w:i/>
          <w:sz w:val="24"/>
          <w:szCs w:val="24"/>
        </w:rPr>
        <w:t>propune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:</w:t>
      </w:r>
      <w:r w:rsidRPr="00233F9B">
        <w:rPr>
          <w:rFonts w:ascii="Times New Roman" w:hAnsi="Times New Roman" w:cs="Times New Roman"/>
          <w:sz w:val="24"/>
          <w:szCs w:val="24"/>
        </w:rPr>
        <w:tab/>
      </w:r>
    </w:p>
    <w:p w:rsidR="00233F9B" w:rsidRPr="00233F9B" w:rsidRDefault="00233F9B" w:rsidP="00233F9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3F9B">
        <w:rPr>
          <w:rFonts w:ascii="Times New Roman" w:hAnsi="Times New Roman" w:cs="Times New Roman"/>
          <w:sz w:val="24"/>
          <w:szCs w:val="24"/>
        </w:rPr>
        <w:t>Activităţi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educaţie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informală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nonformală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amelioreze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comportamentul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adaptare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şcolară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>;</w:t>
      </w:r>
    </w:p>
    <w:p w:rsidR="00233F9B" w:rsidRPr="00233F9B" w:rsidRDefault="00233F9B" w:rsidP="00233F9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33F9B">
        <w:rPr>
          <w:rFonts w:ascii="Times New Roman" w:hAnsi="Times New Roman" w:cs="Times New Roman"/>
          <w:sz w:val="24"/>
          <w:szCs w:val="24"/>
          <w:lang w:val="it-IT"/>
        </w:rPr>
        <w:t>Crearea unei motivaţii optime pentru activitatea  extraşcolară;</w:t>
      </w:r>
    </w:p>
    <w:p w:rsidR="00233F9B" w:rsidRPr="00233F9B" w:rsidRDefault="00233F9B" w:rsidP="00233F9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3F9B">
        <w:rPr>
          <w:rFonts w:ascii="Times New Roman" w:hAnsi="Times New Roman" w:cs="Times New Roman"/>
          <w:sz w:val="24"/>
          <w:szCs w:val="24"/>
        </w:rPr>
        <w:t>Prevenirea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comportamentului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eşec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abandon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şcolar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>;</w:t>
      </w:r>
    </w:p>
    <w:p w:rsidR="00233F9B" w:rsidRPr="00233F9B" w:rsidRDefault="00233F9B" w:rsidP="00233F9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3F9B">
        <w:rPr>
          <w:rFonts w:ascii="Times New Roman" w:hAnsi="Times New Roman" w:cs="Times New Roman"/>
          <w:sz w:val="24"/>
          <w:szCs w:val="24"/>
        </w:rPr>
        <w:t>Implicarea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familiei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activităţile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extraşcolare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>;</w:t>
      </w:r>
    </w:p>
    <w:p w:rsidR="00233F9B" w:rsidRPr="00233F9B" w:rsidRDefault="00233F9B" w:rsidP="00233F9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33F9B">
        <w:rPr>
          <w:rFonts w:ascii="Times New Roman" w:hAnsi="Times New Roman" w:cs="Times New Roman"/>
          <w:sz w:val="24"/>
          <w:szCs w:val="24"/>
          <w:lang w:val="it-IT"/>
        </w:rPr>
        <w:t>Facilitarea integrării şcolii în comunitate;</w:t>
      </w:r>
    </w:p>
    <w:p w:rsidR="00233F9B" w:rsidRDefault="00233F9B" w:rsidP="00233F9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33F9B">
        <w:rPr>
          <w:rFonts w:ascii="Times New Roman" w:hAnsi="Times New Roman" w:cs="Times New Roman"/>
          <w:sz w:val="24"/>
          <w:szCs w:val="24"/>
          <w:lang w:val="it-IT"/>
        </w:rPr>
        <w:t>Crearea unor activităţi compensatorii şi recompensatorii  stabilind astfel un  nivel motivaţional ridicat pentru participarea la activităţile extraşcolare;</w:t>
      </w:r>
    </w:p>
    <w:p w:rsidR="00233F9B" w:rsidRPr="00233F9B" w:rsidRDefault="00233F9B" w:rsidP="00233F9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233F9B">
        <w:rPr>
          <w:rFonts w:ascii="Times New Roman" w:hAnsi="Times New Roman" w:cs="Times New Roman"/>
          <w:sz w:val="24"/>
          <w:szCs w:val="24"/>
        </w:rPr>
        <w:t>Activităţi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dobândire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deprinderilor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viaţă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independentă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autonomie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personală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>.</w:t>
      </w:r>
      <w:r w:rsidRPr="00233F9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233F9B" w:rsidRDefault="00233F9B" w:rsidP="00233F9B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33F9B" w:rsidRPr="00233F9B" w:rsidRDefault="00233F9B" w:rsidP="00233F9B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233F9B">
        <w:rPr>
          <w:rFonts w:ascii="Times New Roman" w:hAnsi="Times New Roman" w:cs="Times New Roman"/>
          <w:i/>
          <w:sz w:val="24"/>
          <w:szCs w:val="24"/>
          <w:u w:val="single"/>
        </w:rPr>
        <w:t>Grupul</w:t>
      </w:r>
      <w:proofErr w:type="spellEnd"/>
      <w:r w:rsidRPr="00233F9B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233F9B">
        <w:rPr>
          <w:rFonts w:ascii="Times New Roman" w:hAnsi="Times New Roman" w:cs="Times New Roman"/>
          <w:i/>
          <w:sz w:val="24"/>
          <w:szCs w:val="24"/>
          <w:u w:val="single"/>
        </w:rPr>
        <w:t>ţintă</w:t>
      </w:r>
      <w:proofErr w:type="spellEnd"/>
    </w:p>
    <w:p w:rsidR="00233F9B" w:rsidRPr="00233F9B" w:rsidRDefault="00233F9B" w:rsidP="00233F9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3F9B">
        <w:rPr>
          <w:rFonts w:ascii="Times New Roman" w:hAnsi="Times New Roman" w:cs="Times New Roman"/>
          <w:sz w:val="24"/>
          <w:szCs w:val="24"/>
        </w:rPr>
        <w:t>Elevii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33F9B">
        <w:rPr>
          <w:rFonts w:ascii="Times New Roman" w:hAnsi="Times New Roman" w:cs="Times New Roman"/>
          <w:sz w:val="24"/>
          <w:szCs w:val="24"/>
        </w:rPr>
        <w:t>claselor</w:t>
      </w:r>
      <w:proofErr w:type="spellEnd"/>
      <w:r w:rsidRPr="00233F9B">
        <w:rPr>
          <w:rFonts w:ascii="Times New Roman" w:hAnsi="Times New Roman" w:cs="Times New Roman"/>
          <w:sz w:val="24"/>
          <w:szCs w:val="24"/>
        </w:rPr>
        <w:t xml:space="preserve"> V-VIII</w:t>
      </w:r>
    </w:p>
    <w:p w:rsidR="00233F9B" w:rsidRPr="00233F9B" w:rsidRDefault="00233F9B" w:rsidP="00233F9B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33F9B">
        <w:rPr>
          <w:rFonts w:ascii="Times New Roman" w:hAnsi="Times New Roman" w:cs="Times New Roman"/>
          <w:i/>
          <w:sz w:val="24"/>
          <w:szCs w:val="24"/>
          <w:u w:val="single"/>
          <w:lang w:val="it-IT"/>
        </w:rPr>
        <w:t>Persoane implicate în proiect</w:t>
      </w:r>
    </w:p>
    <w:p w:rsidR="00233F9B" w:rsidRPr="00233F9B" w:rsidRDefault="00233F9B" w:rsidP="00233F9B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33F9B">
        <w:rPr>
          <w:rFonts w:ascii="Times New Roman" w:hAnsi="Times New Roman" w:cs="Times New Roman"/>
          <w:sz w:val="24"/>
          <w:szCs w:val="24"/>
          <w:lang w:val="it-IT"/>
        </w:rPr>
        <w:t>Profesori, părinţi, alte persoane din comunitatea locală.</w:t>
      </w:r>
    </w:p>
    <w:p w:rsidR="00233F9B" w:rsidRDefault="00233F9B">
      <w:pPr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8C2E52" w:rsidRDefault="008C2E52">
      <w:pPr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8C2E52" w:rsidRDefault="008C2E52">
      <w:pPr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8C2E52" w:rsidRDefault="008C2E52" w:rsidP="008C2E52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lastRenderedPageBreak/>
        <w:t>0</w:t>
      </w:r>
      <w:r w:rsidR="00AC1C4F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.04.2015</w:t>
      </w:r>
    </w:p>
    <w:tbl>
      <w:tblPr>
        <w:tblStyle w:val="TableGrid"/>
        <w:tblW w:w="0" w:type="auto"/>
        <w:tblLook w:val="04A0"/>
      </w:tblPr>
      <w:tblGrid>
        <w:gridCol w:w="647"/>
        <w:gridCol w:w="1829"/>
        <w:gridCol w:w="2007"/>
        <w:gridCol w:w="1426"/>
        <w:gridCol w:w="1647"/>
        <w:gridCol w:w="1616"/>
        <w:gridCol w:w="1380"/>
        <w:gridCol w:w="1741"/>
        <w:gridCol w:w="1495"/>
      </w:tblGrid>
      <w:tr w:rsidR="000D5AB1" w:rsidTr="005B6A64">
        <w:tc>
          <w:tcPr>
            <w:tcW w:w="647" w:type="dxa"/>
            <w:shd w:val="clear" w:color="auto" w:fill="D9D9D9" w:themeFill="background1" w:themeFillShade="D9"/>
          </w:tcPr>
          <w:p w:rsidR="008C2E52" w:rsidRDefault="008C2E52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Nr. crt.</w:t>
            </w:r>
          </w:p>
        </w:tc>
        <w:tc>
          <w:tcPr>
            <w:tcW w:w="1829" w:type="dxa"/>
            <w:shd w:val="clear" w:color="auto" w:fill="D9D9D9" w:themeFill="background1" w:themeFillShade="D9"/>
          </w:tcPr>
          <w:p w:rsidR="008C2E52" w:rsidRDefault="008C2E52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Tema </w:t>
            </w:r>
          </w:p>
        </w:tc>
        <w:tc>
          <w:tcPr>
            <w:tcW w:w="2007" w:type="dxa"/>
            <w:shd w:val="clear" w:color="auto" w:fill="D9D9D9" w:themeFill="background1" w:themeFillShade="D9"/>
          </w:tcPr>
          <w:p w:rsidR="008C2E52" w:rsidRDefault="008C2E52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Obiective </w:t>
            </w:r>
          </w:p>
        </w:tc>
        <w:tc>
          <w:tcPr>
            <w:tcW w:w="1426" w:type="dxa"/>
            <w:shd w:val="clear" w:color="auto" w:fill="D9D9D9" w:themeFill="background1" w:themeFillShade="D9"/>
          </w:tcPr>
          <w:p w:rsidR="008C2E52" w:rsidRDefault="008C2E52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Tipul activităţii</w:t>
            </w:r>
          </w:p>
        </w:tc>
        <w:tc>
          <w:tcPr>
            <w:tcW w:w="1647" w:type="dxa"/>
            <w:shd w:val="clear" w:color="auto" w:fill="D9D9D9" w:themeFill="background1" w:themeFillShade="D9"/>
          </w:tcPr>
          <w:p w:rsidR="008C2E52" w:rsidRDefault="008C2E52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Participanţi</w:t>
            </w:r>
          </w:p>
          <w:p w:rsidR="008C2E52" w:rsidRDefault="008C2E52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/invitaţi</w:t>
            </w:r>
          </w:p>
        </w:tc>
        <w:tc>
          <w:tcPr>
            <w:tcW w:w="1616" w:type="dxa"/>
            <w:shd w:val="clear" w:color="auto" w:fill="D9D9D9" w:themeFill="background1" w:themeFillShade="D9"/>
          </w:tcPr>
          <w:p w:rsidR="008C2E52" w:rsidRDefault="008C2E52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Locul de desfăşurare</w:t>
            </w:r>
          </w:p>
        </w:tc>
        <w:tc>
          <w:tcPr>
            <w:tcW w:w="1380" w:type="dxa"/>
            <w:shd w:val="clear" w:color="auto" w:fill="D9D9D9" w:themeFill="background1" w:themeFillShade="D9"/>
          </w:tcPr>
          <w:p w:rsidR="008C2E52" w:rsidRDefault="008C2E52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Data/ora</w:t>
            </w:r>
          </w:p>
        </w:tc>
        <w:tc>
          <w:tcPr>
            <w:tcW w:w="1741" w:type="dxa"/>
            <w:shd w:val="clear" w:color="auto" w:fill="D9D9D9" w:themeFill="background1" w:themeFillShade="D9"/>
          </w:tcPr>
          <w:p w:rsidR="008C2E52" w:rsidRDefault="008C2E52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Responsabili </w:t>
            </w:r>
          </w:p>
        </w:tc>
        <w:tc>
          <w:tcPr>
            <w:tcW w:w="1495" w:type="dxa"/>
            <w:shd w:val="clear" w:color="auto" w:fill="D9D9D9" w:themeFill="background1" w:themeFillShade="D9"/>
          </w:tcPr>
          <w:p w:rsidR="008C2E52" w:rsidRDefault="008C2E52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Evaluare </w:t>
            </w:r>
          </w:p>
        </w:tc>
      </w:tr>
      <w:tr w:rsidR="000D5AB1" w:rsidTr="005B6A64">
        <w:tc>
          <w:tcPr>
            <w:tcW w:w="647" w:type="dxa"/>
          </w:tcPr>
          <w:p w:rsidR="008C2E52" w:rsidRPr="008C2E52" w:rsidRDefault="008C2E52" w:rsidP="008C2E5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29" w:type="dxa"/>
          </w:tcPr>
          <w:p w:rsidR="008C2E52" w:rsidRPr="00490420" w:rsidRDefault="008C2E52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904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Cinematografia </w:t>
            </w:r>
          </w:p>
          <w:p w:rsidR="008C2E52" w:rsidRPr="00490420" w:rsidRDefault="008C2E52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904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Românească</w:t>
            </w:r>
          </w:p>
        </w:tc>
        <w:tc>
          <w:tcPr>
            <w:tcW w:w="2007" w:type="dxa"/>
          </w:tcPr>
          <w:p w:rsidR="008C2E52" w:rsidRDefault="008C2E52" w:rsidP="008C2E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promovarea unor valori culturale autentice;</w:t>
            </w:r>
          </w:p>
          <w:p w:rsidR="008C2E52" w:rsidRPr="008C2E52" w:rsidRDefault="008C2E52" w:rsidP="008C2E5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Vizionare de producţii cinematografice româneşti.</w:t>
            </w:r>
          </w:p>
        </w:tc>
        <w:tc>
          <w:tcPr>
            <w:tcW w:w="1426" w:type="dxa"/>
          </w:tcPr>
          <w:p w:rsidR="008C2E52" w:rsidRPr="008C2E52" w:rsidRDefault="008C2E52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8C2E52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Vizionare filme</w:t>
            </w:r>
          </w:p>
        </w:tc>
        <w:tc>
          <w:tcPr>
            <w:tcW w:w="1647" w:type="dxa"/>
          </w:tcPr>
          <w:p w:rsidR="008C2E52" w:rsidRPr="008C2E52" w:rsidRDefault="008C2E52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8C2E52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Clasele V-VI</w:t>
            </w:r>
          </w:p>
        </w:tc>
        <w:tc>
          <w:tcPr>
            <w:tcW w:w="1616" w:type="dxa"/>
          </w:tcPr>
          <w:p w:rsidR="008C2E52" w:rsidRPr="008C2E52" w:rsidRDefault="008C2E52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8C2E52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Laboratorul de chimie</w:t>
            </w:r>
          </w:p>
        </w:tc>
        <w:tc>
          <w:tcPr>
            <w:tcW w:w="1380" w:type="dxa"/>
          </w:tcPr>
          <w:p w:rsidR="008C2E52" w:rsidRPr="008C2E52" w:rsidRDefault="008C2E52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8C2E52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08-10</w:t>
            </w:r>
          </w:p>
        </w:tc>
        <w:tc>
          <w:tcPr>
            <w:tcW w:w="1741" w:type="dxa"/>
          </w:tcPr>
          <w:p w:rsidR="008C2E52" w:rsidRPr="008C2E52" w:rsidRDefault="008C2E52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8C2E52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Prof. </w:t>
            </w:r>
            <w:r w:rsidR="005B6A64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Popa Cismaş Călin</w:t>
            </w:r>
          </w:p>
          <w:p w:rsidR="008C2E52" w:rsidRPr="008C2E52" w:rsidRDefault="008C2E52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8C2E52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Prof. Chebeleu Ovidiu</w:t>
            </w:r>
          </w:p>
        </w:tc>
        <w:tc>
          <w:tcPr>
            <w:tcW w:w="1495" w:type="dxa"/>
          </w:tcPr>
          <w:p w:rsidR="008C2E52" w:rsidRPr="008C2E52" w:rsidRDefault="008C2E52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8C2E52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Impresii </w:t>
            </w:r>
          </w:p>
          <w:p w:rsidR="008C2E52" w:rsidRPr="008C2E52" w:rsidRDefault="008C2E52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8C2E52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 xml:space="preserve">Păreri </w:t>
            </w:r>
          </w:p>
          <w:p w:rsidR="008C2E52" w:rsidRPr="008C2E52" w:rsidRDefault="008C2E52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</w:tr>
      <w:tr w:rsidR="000D5AB1" w:rsidRPr="00490420" w:rsidTr="005B6A64">
        <w:tc>
          <w:tcPr>
            <w:tcW w:w="647" w:type="dxa"/>
          </w:tcPr>
          <w:p w:rsidR="008C2E52" w:rsidRPr="00490420" w:rsidRDefault="008C2E52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904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1829" w:type="dxa"/>
          </w:tcPr>
          <w:p w:rsidR="008C2E52" w:rsidRPr="00490420" w:rsidRDefault="00490420" w:rsidP="00490420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904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Discovering the world of the magic pan</w:t>
            </w:r>
          </w:p>
        </w:tc>
        <w:tc>
          <w:tcPr>
            <w:tcW w:w="2007" w:type="dxa"/>
          </w:tcPr>
          <w:p w:rsidR="008C2E52" w:rsidRPr="000D5AB1" w:rsidRDefault="000D5AB1" w:rsidP="000D5AB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-promovarea interesului pentru limba engleză;</w:t>
            </w:r>
          </w:p>
        </w:tc>
        <w:tc>
          <w:tcPr>
            <w:tcW w:w="1426" w:type="dxa"/>
          </w:tcPr>
          <w:p w:rsidR="008C2E52" w:rsidRDefault="000D5AB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Concurs </w:t>
            </w:r>
          </w:p>
          <w:p w:rsidR="000D5AB1" w:rsidRPr="000D5AB1" w:rsidRDefault="000D5AB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,,</w:t>
            </w:r>
            <w:r w:rsidRPr="000D5A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Să dezlegăm tainele limbii engleze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</w:t>
            </w:r>
          </w:p>
        </w:tc>
        <w:tc>
          <w:tcPr>
            <w:tcW w:w="1647" w:type="dxa"/>
          </w:tcPr>
          <w:p w:rsidR="008C2E52" w:rsidRPr="000D5AB1" w:rsidRDefault="00233F9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Claele </w:t>
            </w:r>
            <w:r w:rsidR="000D5AB1" w:rsidRPr="000D5A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 VII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-VIII</w:t>
            </w:r>
            <w:r w:rsidR="000D5AB1" w:rsidRPr="000D5A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-a</w:t>
            </w:r>
          </w:p>
        </w:tc>
        <w:tc>
          <w:tcPr>
            <w:tcW w:w="1616" w:type="dxa"/>
          </w:tcPr>
          <w:p w:rsidR="008C2E52" w:rsidRPr="000D5AB1" w:rsidRDefault="000D5AB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Şcoală </w:t>
            </w:r>
          </w:p>
        </w:tc>
        <w:tc>
          <w:tcPr>
            <w:tcW w:w="1380" w:type="dxa"/>
          </w:tcPr>
          <w:p w:rsidR="008C2E52" w:rsidRPr="000D5AB1" w:rsidRDefault="0005696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08-10</w:t>
            </w:r>
          </w:p>
        </w:tc>
        <w:tc>
          <w:tcPr>
            <w:tcW w:w="1741" w:type="dxa"/>
          </w:tcPr>
          <w:p w:rsidR="008C2E52" w:rsidRDefault="000D5AB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Cotuna Călin</w:t>
            </w:r>
          </w:p>
          <w:p w:rsidR="00233F9B" w:rsidRDefault="00233F9B" w:rsidP="00233F9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Braiţ Anişoara</w:t>
            </w:r>
          </w:p>
          <w:p w:rsidR="00233F9B" w:rsidRPr="000D5AB1" w:rsidRDefault="00233F9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95" w:type="dxa"/>
          </w:tcPr>
          <w:p w:rsidR="008C2E52" w:rsidRPr="000D5AB1" w:rsidRDefault="000D5AB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</w:t>
            </w:r>
            <w:r w:rsidRPr="000D5A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spunsurile</w:t>
            </w:r>
          </w:p>
          <w:p w:rsidR="000D5AB1" w:rsidRPr="000D5AB1" w:rsidRDefault="000D5AB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elevilor</w:t>
            </w:r>
          </w:p>
        </w:tc>
      </w:tr>
      <w:tr w:rsidR="000D5AB1" w:rsidRPr="00490420" w:rsidTr="005B6A64">
        <w:tc>
          <w:tcPr>
            <w:tcW w:w="647" w:type="dxa"/>
          </w:tcPr>
          <w:p w:rsidR="008C2E52" w:rsidRPr="000D5AB1" w:rsidRDefault="000D5AB1" w:rsidP="000D5AB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</w:t>
            </w:r>
          </w:p>
        </w:tc>
        <w:tc>
          <w:tcPr>
            <w:tcW w:w="1829" w:type="dxa"/>
          </w:tcPr>
          <w:p w:rsidR="008C2E52" w:rsidRPr="00490420" w:rsidRDefault="000D5AB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Avem timp de Labiş, Coşbuc, Goga...?</w:t>
            </w:r>
          </w:p>
        </w:tc>
        <w:tc>
          <w:tcPr>
            <w:tcW w:w="2007" w:type="dxa"/>
          </w:tcPr>
          <w:p w:rsidR="008C2E52" w:rsidRPr="000D5AB1" w:rsidRDefault="000D5AB1" w:rsidP="000D5AB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  <w:r w:rsidRPr="000D5A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Promovarea scriitorilor români;</w:t>
            </w:r>
          </w:p>
          <w:p w:rsidR="000D5AB1" w:rsidRPr="000D5AB1" w:rsidRDefault="000D5AB1" w:rsidP="000D5AB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  <w:r w:rsidRPr="000D5A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Promovarea interesului pentru citit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</w:tc>
        <w:tc>
          <w:tcPr>
            <w:tcW w:w="1426" w:type="dxa"/>
          </w:tcPr>
          <w:p w:rsidR="000D5AB1" w:rsidRPr="000D5AB1" w:rsidRDefault="000D5AB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D5AB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Activitate culturală:</w:t>
            </w:r>
          </w:p>
          <w:p w:rsidR="008C2E52" w:rsidRPr="000D5AB1" w:rsidRDefault="000D5AB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Portret de scriitor;</w:t>
            </w:r>
          </w:p>
          <w:p w:rsidR="000D5AB1" w:rsidRPr="000D5AB1" w:rsidRDefault="000D5AB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  <w:r w:rsidRPr="000D5A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Recitare de poezii;</w:t>
            </w:r>
          </w:p>
          <w:p w:rsidR="000D5AB1" w:rsidRPr="00490420" w:rsidRDefault="000D5AB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647" w:type="dxa"/>
          </w:tcPr>
          <w:p w:rsidR="008C2E52" w:rsidRPr="000D5AB1" w:rsidRDefault="0005696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CLASELE V-VIII</w:t>
            </w:r>
          </w:p>
        </w:tc>
        <w:tc>
          <w:tcPr>
            <w:tcW w:w="1616" w:type="dxa"/>
          </w:tcPr>
          <w:p w:rsidR="008C2E52" w:rsidRPr="000D5AB1" w:rsidRDefault="000D5AB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Şcoală</w:t>
            </w:r>
          </w:p>
        </w:tc>
        <w:tc>
          <w:tcPr>
            <w:tcW w:w="1380" w:type="dxa"/>
          </w:tcPr>
          <w:p w:rsidR="008C2E52" w:rsidRPr="000D5AB1" w:rsidRDefault="000D5AB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10-12</w:t>
            </w:r>
          </w:p>
        </w:tc>
        <w:tc>
          <w:tcPr>
            <w:tcW w:w="1741" w:type="dxa"/>
          </w:tcPr>
          <w:p w:rsidR="008C2E52" w:rsidRDefault="000D5AB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Braiţ Anişoara</w:t>
            </w:r>
          </w:p>
          <w:p w:rsidR="00233F9B" w:rsidRPr="000D5AB1" w:rsidRDefault="00233F9B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Cadrele didactice</w:t>
            </w:r>
          </w:p>
        </w:tc>
        <w:tc>
          <w:tcPr>
            <w:tcW w:w="1495" w:type="dxa"/>
          </w:tcPr>
          <w:p w:rsidR="008C2E52" w:rsidRPr="000D5AB1" w:rsidRDefault="000D5AB1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  <w:p w:rsidR="000D5AB1" w:rsidRPr="00490420" w:rsidRDefault="000D5AB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D5A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Expoziţie cu lucrările copiilor</w:t>
            </w:r>
          </w:p>
        </w:tc>
      </w:tr>
      <w:tr w:rsidR="000D5AB1" w:rsidRPr="00490420" w:rsidTr="005B6A64">
        <w:tc>
          <w:tcPr>
            <w:tcW w:w="647" w:type="dxa"/>
          </w:tcPr>
          <w:p w:rsidR="008C2E52" w:rsidRPr="00490420" w:rsidRDefault="000D5AB1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4. </w:t>
            </w:r>
          </w:p>
        </w:tc>
        <w:tc>
          <w:tcPr>
            <w:tcW w:w="1829" w:type="dxa"/>
          </w:tcPr>
          <w:p w:rsidR="008C2E52" w:rsidRPr="00490420" w:rsidRDefault="005B6A6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Sport şi sănătate</w:t>
            </w:r>
          </w:p>
        </w:tc>
        <w:tc>
          <w:tcPr>
            <w:tcW w:w="2007" w:type="dxa"/>
          </w:tcPr>
          <w:p w:rsidR="008C2E52" w:rsidRDefault="005B6A6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-promovarea sportului ca modalitate de a petrece timpul liber;</w:t>
            </w:r>
          </w:p>
          <w:p w:rsidR="005B6A64" w:rsidRPr="005B6A64" w:rsidRDefault="005B6A6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-Dezvoltarea spiritului competitiv</w:t>
            </w:r>
          </w:p>
        </w:tc>
        <w:tc>
          <w:tcPr>
            <w:tcW w:w="1426" w:type="dxa"/>
          </w:tcPr>
          <w:p w:rsidR="008C2E52" w:rsidRPr="005B6A64" w:rsidRDefault="005B6A6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</w:t>
            </w:r>
            <w:r w:rsidRPr="005B6A6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jocuri sportive: fotbal, handbal, dans aerobic,</w:t>
            </w:r>
          </w:p>
          <w:p w:rsidR="005B6A64" w:rsidRPr="00490420" w:rsidRDefault="005B6A6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B6A6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şah</w:t>
            </w:r>
          </w:p>
        </w:tc>
        <w:tc>
          <w:tcPr>
            <w:tcW w:w="1647" w:type="dxa"/>
          </w:tcPr>
          <w:p w:rsidR="008C2E52" w:rsidRPr="005B6A64" w:rsidRDefault="005B6A6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B6A6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Clasele V-VIII</w:t>
            </w:r>
          </w:p>
        </w:tc>
        <w:tc>
          <w:tcPr>
            <w:tcW w:w="1616" w:type="dxa"/>
          </w:tcPr>
          <w:p w:rsidR="008C2E52" w:rsidRDefault="005B6A6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Curtea şcolii</w:t>
            </w:r>
          </w:p>
          <w:p w:rsidR="005B6A64" w:rsidRPr="005B6A64" w:rsidRDefault="005B6A6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 de sport</w:t>
            </w:r>
          </w:p>
        </w:tc>
        <w:tc>
          <w:tcPr>
            <w:tcW w:w="1380" w:type="dxa"/>
          </w:tcPr>
          <w:p w:rsidR="008C2E52" w:rsidRPr="005B6A64" w:rsidRDefault="005B6A6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B6A6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12-14</w:t>
            </w:r>
          </w:p>
        </w:tc>
        <w:tc>
          <w:tcPr>
            <w:tcW w:w="1741" w:type="dxa"/>
          </w:tcPr>
          <w:p w:rsidR="008C2E52" w:rsidRPr="005B6A64" w:rsidRDefault="005B6A6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B6A6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Porf. Purtan Bogdan, diriginţii claselor</w:t>
            </w:r>
          </w:p>
        </w:tc>
        <w:tc>
          <w:tcPr>
            <w:tcW w:w="1495" w:type="dxa"/>
          </w:tcPr>
          <w:p w:rsidR="008C2E52" w:rsidRPr="005B6A64" w:rsidRDefault="005B6A6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B6A6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  <w:p w:rsidR="005B6A64" w:rsidRPr="005B6A64" w:rsidRDefault="005B6A6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B6A6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Întreceri sportive</w:t>
            </w:r>
          </w:p>
        </w:tc>
      </w:tr>
    </w:tbl>
    <w:p w:rsidR="008C2E52" w:rsidRPr="00490420" w:rsidRDefault="008C2E52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B6B52" w:rsidRDefault="008B6B52" w:rsidP="005B6A64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5B6A64" w:rsidRDefault="005B6A64" w:rsidP="005B6A64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lastRenderedPageBreak/>
        <w:t>0</w:t>
      </w:r>
      <w:r w:rsidR="00AC1C4F">
        <w:rPr>
          <w:rFonts w:ascii="Times New Roman" w:hAnsi="Times New Roman" w:cs="Times New Roman"/>
          <w:b/>
          <w:sz w:val="28"/>
          <w:szCs w:val="28"/>
          <w:lang w:val="ro-RO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.04.2015</w:t>
      </w:r>
    </w:p>
    <w:tbl>
      <w:tblPr>
        <w:tblStyle w:val="TableGrid"/>
        <w:tblW w:w="0" w:type="auto"/>
        <w:tblLook w:val="04A0"/>
      </w:tblPr>
      <w:tblGrid>
        <w:gridCol w:w="647"/>
        <w:gridCol w:w="1829"/>
        <w:gridCol w:w="2007"/>
        <w:gridCol w:w="1426"/>
        <w:gridCol w:w="1647"/>
        <w:gridCol w:w="1616"/>
        <w:gridCol w:w="1380"/>
        <w:gridCol w:w="1741"/>
        <w:gridCol w:w="1495"/>
      </w:tblGrid>
      <w:tr w:rsidR="00BB2DF9" w:rsidTr="007E1F13">
        <w:tc>
          <w:tcPr>
            <w:tcW w:w="647" w:type="dxa"/>
            <w:shd w:val="clear" w:color="auto" w:fill="D9D9D9" w:themeFill="background1" w:themeFillShade="D9"/>
          </w:tcPr>
          <w:p w:rsidR="005B6A64" w:rsidRDefault="005B6A64" w:rsidP="007E1F13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Nr. crt.</w:t>
            </w:r>
          </w:p>
        </w:tc>
        <w:tc>
          <w:tcPr>
            <w:tcW w:w="1829" w:type="dxa"/>
            <w:shd w:val="clear" w:color="auto" w:fill="D9D9D9" w:themeFill="background1" w:themeFillShade="D9"/>
          </w:tcPr>
          <w:p w:rsidR="005B6A64" w:rsidRDefault="005B6A64" w:rsidP="007E1F13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Tema </w:t>
            </w:r>
          </w:p>
        </w:tc>
        <w:tc>
          <w:tcPr>
            <w:tcW w:w="2007" w:type="dxa"/>
            <w:shd w:val="clear" w:color="auto" w:fill="D9D9D9" w:themeFill="background1" w:themeFillShade="D9"/>
          </w:tcPr>
          <w:p w:rsidR="005B6A64" w:rsidRDefault="005B6A64" w:rsidP="007E1F13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Obiective </w:t>
            </w:r>
          </w:p>
        </w:tc>
        <w:tc>
          <w:tcPr>
            <w:tcW w:w="1426" w:type="dxa"/>
            <w:shd w:val="clear" w:color="auto" w:fill="D9D9D9" w:themeFill="background1" w:themeFillShade="D9"/>
          </w:tcPr>
          <w:p w:rsidR="005B6A64" w:rsidRDefault="005B6A64" w:rsidP="007E1F13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Tipul activităţii</w:t>
            </w:r>
          </w:p>
        </w:tc>
        <w:tc>
          <w:tcPr>
            <w:tcW w:w="1647" w:type="dxa"/>
            <w:shd w:val="clear" w:color="auto" w:fill="D9D9D9" w:themeFill="background1" w:themeFillShade="D9"/>
          </w:tcPr>
          <w:p w:rsidR="005B6A64" w:rsidRDefault="005B6A64" w:rsidP="007E1F13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Participanţi</w:t>
            </w:r>
          </w:p>
          <w:p w:rsidR="005B6A64" w:rsidRDefault="005B6A64" w:rsidP="007E1F13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/invitaţi</w:t>
            </w:r>
          </w:p>
        </w:tc>
        <w:tc>
          <w:tcPr>
            <w:tcW w:w="1616" w:type="dxa"/>
            <w:shd w:val="clear" w:color="auto" w:fill="D9D9D9" w:themeFill="background1" w:themeFillShade="D9"/>
          </w:tcPr>
          <w:p w:rsidR="005B6A64" w:rsidRDefault="005B6A64" w:rsidP="007E1F13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Locul de desfăşurare</w:t>
            </w:r>
          </w:p>
        </w:tc>
        <w:tc>
          <w:tcPr>
            <w:tcW w:w="1380" w:type="dxa"/>
            <w:shd w:val="clear" w:color="auto" w:fill="D9D9D9" w:themeFill="background1" w:themeFillShade="D9"/>
          </w:tcPr>
          <w:p w:rsidR="005B6A64" w:rsidRDefault="005B6A64" w:rsidP="007E1F13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Data/ora</w:t>
            </w:r>
          </w:p>
        </w:tc>
        <w:tc>
          <w:tcPr>
            <w:tcW w:w="1741" w:type="dxa"/>
            <w:shd w:val="clear" w:color="auto" w:fill="D9D9D9" w:themeFill="background1" w:themeFillShade="D9"/>
          </w:tcPr>
          <w:p w:rsidR="005B6A64" w:rsidRDefault="005B6A64" w:rsidP="007E1F13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Responsabili </w:t>
            </w:r>
          </w:p>
        </w:tc>
        <w:tc>
          <w:tcPr>
            <w:tcW w:w="1495" w:type="dxa"/>
            <w:shd w:val="clear" w:color="auto" w:fill="D9D9D9" w:themeFill="background1" w:themeFillShade="D9"/>
          </w:tcPr>
          <w:p w:rsidR="005B6A64" w:rsidRDefault="005B6A64" w:rsidP="007E1F13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Evaluare </w:t>
            </w:r>
          </w:p>
        </w:tc>
      </w:tr>
      <w:tr w:rsidR="00BB2DF9" w:rsidTr="007E1F13">
        <w:tc>
          <w:tcPr>
            <w:tcW w:w="647" w:type="dxa"/>
          </w:tcPr>
          <w:p w:rsidR="005B6A64" w:rsidRPr="008C2E52" w:rsidRDefault="005B6A64" w:rsidP="005B6A6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29" w:type="dxa"/>
          </w:tcPr>
          <w:p w:rsidR="005B6A64" w:rsidRPr="00490420" w:rsidRDefault="005B6A64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Cine ştie câştigă!</w:t>
            </w:r>
          </w:p>
        </w:tc>
        <w:tc>
          <w:tcPr>
            <w:tcW w:w="2007" w:type="dxa"/>
          </w:tcPr>
          <w:p w:rsidR="005B6A64" w:rsidRPr="008C2E52" w:rsidRDefault="005B6A64" w:rsidP="007E1F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-consolidarea unor cunoţtinţe semnificative însuşite la diverse disciplne</w:t>
            </w:r>
          </w:p>
        </w:tc>
        <w:tc>
          <w:tcPr>
            <w:tcW w:w="1426" w:type="dxa"/>
          </w:tcPr>
          <w:p w:rsidR="005B6A64" w:rsidRPr="008C2E52" w:rsidRDefault="005B6A64" w:rsidP="007E1F13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-concurs de cultură generală</w:t>
            </w:r>
          </w:p>
        </w:tc>
        <w:tc>
          <w:tcPr>
            <w:tcW w:w="1647" w:type="dxa"/>
          </w:tcPr>
          <w:p w:rsidR="005B6A64" w:rsidRPr="008C2E52" w:rsidRDefault="005B6A64" w:rsidP="007E1F13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Clasele VII-VIII</w:t>
            </w:r>
          </w:p>
        </w:tc>
        <w:tc>
          <w:tcPr>
            <w:tcW w:w="1616" w:type="dxa"/>
          </w:tcPr>
          <w:p w:rsidR="005B6A64" w:rsidRPr="008C2E52" w:rsidRDefault="005B6A64" w:rsidP="007E1F13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Sala de clasă</w:t>
            </w:r>
          </w:p>
        </w:tc>
        <w:tc>
          <w:tcPr>
            <w:tcW w:w="1380" w:type="dxa"/>
          </w:tcPr>
          <w:p w:rsidR="005B6A64" w:rsidRPr="008C2E52" w:rsidRDefault="005B6A64" w:rsidP="007E1F13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 w:rsidRPr="008C2E52"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08-10</w:t>
            </w:r>
          </w:p>
        </w:tc>
        <w:tc>
          <w:tcPr>
            <w:tcW w:w="1741" w:type="dxa"/>
          </w:tcPr>
          <w:p w:rsidR="005B6A64" w:rsidRDefault="005B6A64" w:rsidP="007E1F13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Prof. Cotuna Călin</w:t>
            </w:r>
          </w:p>
          <w:p w:rsidR="005B6A64" w:rsidRPr="008C2E52" w:rsidRDefault="005B6A64" w:rsidP="007E1F13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Prof. Braiţ Anişoara</w:t>
            </w:r>
          </w:p>
        </w:tc>
        <w:tc>
          <w:tcPr>
            <w:tcW w:w="1495" w:type="dxa"/>
          </w:tcPr>
          <w:p w:rsidR="005B6A64" w:rsidRDefault="005B6A64" w:rsidP="007E1F13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Diplome</w:t>
            </w:r>
          </w:p>
          <w:p w:rsidR="005B6A64" w:rsidRDefault="005B6A64" w:rsidP="007E1F13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o-RO"/>
              </w:rPr>
              <w:t>Păreri</w:t>
            </w:r>
          </w:p>
          <w:p w:rsidR="005B6A64" w:rsidRPr="008C2E52" w:rsidRDefault="005B6A64" w:rsidP="007E1F13">
            <w:pPr>
              <w:rPr>
                <w:rFonts w:ascii="Times New Roman" w:hAnsi="Times New Roman" w:cs="Times New Roman"/>
                <w:sz w:val="28"/>
                <w:szCs w:val="28"/>
                <w:lang w:val="ro-RO"/>
              </w:rPr>
            </w:pPr>
          </w:p>
        </w:tc>
      </w:tr>
      <w:tr w:rsidR="00BB2DF9" w:rsidRPr="00490420" w:rsidTr="007E1F13">
        <w:tc>
          <w:tcPr>
            <w:tcW w:w="647" w:type="dxa"/>
          </w:tcPr>
          <w:p w:rsidR="005B6A64" w:rsidRPr="00490420" w:rsidRDefault="005B6A64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904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1829" w:type="dxa"/>
          </w:tcPr>
          <w:p w:rsidR="005B6A64" w:rsidRDefault="005B6A64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Minte sănătoasă în corp sănătos</w:t>
            </w:r>
          </w:p>
          <w:p w:rsidR="005B6A64" w:rsidRPr="001801E6" w:rsidRDefault="005B6A64" w:rsidP="005B6A64">
            <w:proofErr w:type="spellStart"/>
            <w:r w:rsidRPr="001801E6">
              <w:t>prezentarea</w:t>
            </w:r>
            <w:proofErr w:type="spellEnd"/>
            <w:r w:rsidRPr="001801E6">
              <w:t xml:space="preserve"> </w:t>
            </w:r>
            <w:proofErr w:type="spellStart"/>
            <w:r w:rsidRPr="001801E6">
              <w:t>unui</w:t>
            </w:r>
            <w:proofErr w:type="spellEnd"/>
            <w:r w:rsidRPr="001801E6">
              <w:t xml:space="preserve"> material </w:t>
            </w:r>
            <w:proofErr w:type="spellStart"/>
            <w:r w:rsidRPr="001801E6">
              <w:t>în</w:t>
            </w:r>
            <w:proofErr w:type="spellEnd"/>
            <w:r w:rsidRPr="001801E6">
              <w:t xml:space="preserve"> PPT</w:t>
            </w:r>
          </w:p>
          <w:p w:rsidR="005B6A64" w:rsidRPr="001801E6" w:rsidRDefault="005B6A64" w:rsidP="005B6A64">
            <w:pPr>
              <w:rPr>
                <w:i/>
              </w:rPr>
            </w:pPr>
            <w:r w:rsidRPr="001801E6">
              <w:t>-</w:t>
            </w:r>
            <w:proofErr w:type="spellStart"/>
            <w:r w:rsidRPr="001801E6">
              <w:t>realizarea</w:t>
            </w:r>
            <w:proofErr w:type="spellEnd"/>
            <w:r w:rsidRPr="001801E6">
              <w:t xml:space="preserve"> </w:t>
            </w:r>
            <w:proofErr w:type="spellStart"/>
            <w:r w:rsidRPr="001801E6">
              <w:t>unui</w:t>
            </w:r>
            <w:proofErr w:type="spellEnd"/>
            <w:r w:rsidRPr="001801E6">
              <w:t xml:space="preserve"> </w:t>
            </w:r>
            <w:proofErr w:type="spellStart"/>
            <w:r w:rsidRPr="001801E6">
              <w:t>colaj</w:t>
            </w:r>
            <w:proofErr w:type="spellEnd"/>
            <w:r w:rsidRPr="001801E6">
              <w:t xml:space="preserve">  “</w:t>
            </w:r>
            <w:proofErr w:type="spellStart"/>
            <w:r w:rsidRPr="001801E6">
              <w:rPr>
                <w:i/>
              </w:rPr>
              <w:t>Piramida</w:t>
            </w:r>
            <w:proofErr w:type="spellEnd"/>
            <w:r w:rsidRPr="001801E6">
              <w:rPr>
                <w:i/>
              </w:rPr>
              <w:t xml:space="preserve"> </w:t>
            </w:r>
            <w:proofErr w:type="spellStart"/>
            <w:r w:rsidRPr="001801E6">
              <w:rPr>
                <w:i/>
              </w:rPr>
              <w:t>alimentelor</w:t>
            </w:r>
            <w:proofErr w:type="spellEnd"/>
            <w:r w:rsidRPr="001801E6">
              <w:rPr>
                <w:i/>
              </w:rPr>
              <w:t xml:space="preserve"> </w:t>
            </w:r>
            <w:proofErr w:type="spellStart"/>
            <w:r w:rsidRPr="001801E6">
              <w:rPr>
                <w:i/>
              </w:rPr>
              <w:t>sănătoase</w:t>
            </w:r>
            <w:proofErr w:type="spellEnd"/>
            <w:r w:rsidRPr="001801E6">
              <w:rPr>
                <w:i/>
              </w:rPr>
              <w:t>”</w:t>
            </w:r>
          </w:p>
          <w:p w:rsidR="005B6A64" w:rsidRPr="00490420" w:rsidRDefault="005B6A64" w:rsidP="005B6A64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C5634">
              <w:t xml:space="preserve">-concurs de </w:t>
            </w:r>
            <w:proofErr w:type="spellStart"/>
            <w:r w:rsidRPr="00FC5634">
              <w:t>ghicitori</w:t>
            </w:r>
            <w:proofErr w:type="spellEnd"/>
          </w:p>
        </w:tc>
        <w:tc>
          <w:tcPr>
            <w:tcW w:w="2007" w:type="dxa"/>
          </w:tcPr>
          <w:p w:rsidR="005B6A64" w:rsidRPr="005B6A64" w:rsidRDefault="005B6A64" w:rsidP="005B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>Formarea</w:t>
            </w:r>
            <w:proofErr w:type="spellEnd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>cultivarea</w:t>
            </w:r>
            <w:proofErr w:type="spellEnd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>interesului</w:t>
            </w:r>
            <w:proofErr w:type="spellEnd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>problematica</w:t>
            </w:r>
            <w:proofErr w:type="spellEnd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>menţinerea</w:t>
            </w:r>
            <w:proofErr w:type="spellEnd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>sănătăţii</w:t>
            </w:r>
            <w:proofErr w:type="spellEnd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6A64" w:rsidRPr="005B6A64" w:rsidRDefault="005B6A64" w:rsidP="005B6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>Formarea</w:t>
            </w:r>
            <w:proofErr w:type="spellEnd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>consolidarea</w:t>
            </w:r>
            <w:proofErr w:type="spellEnd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>deprinderilor</w:t>
            </w:r>
            <w:proofErr w:type="spellEnd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>igienă,de</w:t>
            </w:r>
            <w:proofErr w:type="spellEnd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>odihnă</w:t>
            </w:r>
            <w:proofErr w:type="spellEnd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5B6A6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6A64" w:rsidRPr="000D5AB1" w:rsidRDefault="005B6A64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26" w:type="dxa"/>
          </w:tcPr>
          <w:p w:rsidR="005B6A64" w:rsidRPr="000D5AB1" w:rsidRDefault="005B6A64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Activităţi de educaţie pentru sănătate şi stil de viaţă sănătos</w:t>
            </w:r>
          </w:p>
        </w:tc>
        <w:tc>
          <w:tcPr>
            <w:tcW w:w="1647" w:type="dxa"/>
          </w:tcPr>
          <w:p w:rsidR="005B6A64" w:rsidRPr="000D5AB1" w:rsidRDefault="005B6A64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Clasele V-VI</w:t>
            </w:r>
          </w:p>
        </w:tc>
        <w:tc>
          <w:tcPr>
            <w:tcW w:w="1616" w:type="dxa"/>
          </w:tcPr>
          <w:p w:rsidR="005B6A64" w:rsidRPr="000D5AB1" w:rsidRDefault="005B6A64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Laboratorul de chimie</w:t>
            </w:r>
          </w:p>
        </w:tc>
        <w:tc>
          <w:tcPr>
            <w:tcW w:w="1380" w:type="dxa"/>
          </w:tcPr>
          <w:p w:rsidR="005B6A64" w:rsidRPr="000D5AB1" w:rsidRDefault="005B6A64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8-10</w:t>
            </w:r>
          </w:p>
        </w:tc>
        <w:tc>
          <w:tcPr>
            <w:tcW w:w="1741" w:type="dxa"/>
          </w:tcPr>
          <w:p w:rsidR="005B6A64" w:rsidRDefault="005B6A64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Chebeleu Ovidiu</w:t>
            </w:r>
          </w:p>
          <w:p w:rsidR="005B6A64" w:rsidRDefault="005B6A64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Purtan Bogdan</w:t>
            </w:r>
          </w:p>
          <w:p w:rsidR="005B6A64" w:rsidRPr="000D5AB1" w:rsidRDefault="005B6A64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Popa Cismaş Călin</w:t>
            </w:r>
          </w:p>
        </w:tc>
        <w:tc>
          <w:tcPr>
            <w:tcW w:w="1495" w:type="dxa"/>
          </w:tcPr>
          <w:p w:rsidR="005B6A64" w:rsidRDefault="005B6A64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Piramida alimentelor</w:t>
            </w:r>
          </w:p>
          <w:p w:rsidR="005B6A64" w:rsidRPr="000D5AB1" w:rsidRDefault="005B6A64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planşe</w:t>
            </w:r>
          </w:p>
        </w:tc>
      </w:tr>
      <w:tr w:rsidR="00BB2DF9" w:rsidRPr="00490420" w:rsidTr="007E1F13">
        <w:tc>
          <w:tcPr>
            <w:tcW w:w="647" w:type="dxa"/>
          </w:tcPr>
          <w:p w:rsidR="005B6A64" w:rsidRPr="000D5AB1" w:rsidRDefault="005B6A64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</w:t>
            </w:r>
          </w:p>
        </w:tc>
        <w:tc>
          <w:tcPr>
            <w:tcW w:w="1829" w:type="dxa"/>
          </w:tcPr>
          <w:p w:rsidR="005B6A64" w:rsidRDefault="00BB2DF9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În dialog cu Poliţia Română</w:t>
            </w:r>
          </w:p>
          <w:p w:rsidR="0035135D" w:rsidRPr="00490420" w:rsidRDefault="0035135D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Educaţie rutieră</w:t>
            </w:r>
          </w:p>
        </w:tc>
        <w:tc>
          <w:tcPr>
            <w:tcW w:w="2007" w:type="dxa"/>
          </w:tcPr>
          <w:p w:rsidR="005B6A64" w:rsidRDefault="00BB2DF9" w:rsidP="00BB2DF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  <w:r w:rsidRPr="00BB2DF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Promovare a unui comportament responsabil</w:t>
            </w:r>
          </w:p>
          <w:p w:rsid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Să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recunoască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regulile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şi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semnele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de</w:t>
            </w:r>
          </w:p>
          <w:p w:rsid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circulaţie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bază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Wingdings" w:hAnsi="Wingdings" w:cs="Wingdings"/>
                <w:sz w:val="17"/>
                <w:szCs w:val="17"/>
              </w:rPr>
              <w:t></w:t>
            </w:r>
            <w:r>
              <w:rPr>
                <w:rFonts w:ascii="Wingdings" w:hAnsi="Wingdings" w:cs="Wingdings"/>
                <w:sz w:val="17"/>
                <w:szCs w:val="17"/>
              </w:rPr>
              <w:t>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Să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recite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citească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imagini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pe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teme</w:t>
            </w:r>
            <w:proofErr w:type="spellEnd"/>
          </w:p>
          <w:p w:rsid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rutiere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Wingdings" w:hAnsi="Wingdings" w:cs="Wingdings"/>
                <w:sz w:val="17"/>
                <w:szCs w:val="17"/>
              </w:rPr>
              <w:t></w:t>
            </w:r>
            <w:r>
              <w:rPr>
                <w:rFonts w:ascii="Wingdings" w:hAnsi="Wingdings" w:cs="Wingdings"/>
                <w:sz w:val="17"/>
                <w:szCs w:val="17"/>
              </w:rPr>
              <w:t>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Să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utilizeze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semnele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circulaţie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şi</w:t>
            </w:r>
            <w:proofErr w:type="spellEnd"/>
          </w:p>
          <w:p w:rsid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mijloacele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de transport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realizarea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unei</w:t>
            </w:r>
            <w:proofErr w:type="spellEnd"/>
          </w:p>
          <w:p w:rsid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machete;</w:t>
            </w:r>
          </w:p>
          <w:p w:rsid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Wingdings" w:hAnsi="Wingdings" w:cs="Wingdings"/>
                <w:sz w:val="17"/>
                <w:szCs w:val="17"/>
              </w:rPr>
              <w:t></w:t>
            </w:r>
            <w:r>
              <w:rPr>
                <w:rFonts w:ascii="Wingdings" w:hAnsi="Wingdings" w:cs="Wingdings"/>
                <w:sz w:val="17"/>
                <w:szCs w:val="17"/>
              </w:rPr>
              <w:t>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Să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conştientizeze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pericolele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care pot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surveni</w:t>
            </w:r>
            <w:proofErr w:type="spellEnd"/>
          </w:p>
          <w:p w:rsidR="0035135D" w:rsidRPr="00BB2DF9" w:rsidRDefault="0035135D" w:rsidP="0035135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urma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nerespectării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regulilor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circulaţie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1426" w:type="dxa"/>
          </w:tcPr>
          <w:p w:rsidR="00BB2DF9" w:rsidRDefault="00BB2DF9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Activitate de educaţie rutieră</w:t>
            </w:r>
          </w:p>
          <w:p w:rsidR="005B6A64" w:rsidRPr="00490420" w:rsidRDefault="00BB2DF9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dezbatere</w:t>
            </w:r>
          </w:p>
        </w:tc>
        <w:tc>
          <w:tcPr>
            <w:tcW w:w="1647" w:type="dxa"/>
          </w:tcPr>
          <w:p w:rsidR="005B6A64" w:rsidRPr="000D5AB1" w:rsidRDefault="00BB2DF9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Clasele V-VIII</w:t>
            </w:r>
          </w:p>
        </w:tc>
        <w:tc>
          <w:tcPr>
            <w:tcW w:w="1616" w:type="dxa"/>
          </w:tcPr>
          <w:p w:rsidR="005B6A64" w:rsidRPr="000D5AB1" w:rsidRDefault="00BB2DF9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 de sport</w:t>
            </w:r>
          </w:p>
        </w:tc>
        <w:tc>
          <w:tcPr>
            <w:tcW w:w="1380" w:type="dxa"/>
          </w:tcPr>
          <w:p w:rsidR="005B6A64" w:rsidRPr="000D5AB1" w:rsidRDefault="005B6A64" w:rsidP="00BB2DF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5A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10-1</w:t>
            </w:r>
            <w:r w:rsidR="00BB2DF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741" w:type="dxa"/>
          </w:tcPr>
          <w:p w:rsidR="005B6A64" w:rsidRPr="000D5AB1" w:rsidRDefault="00BB2DF9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Diriginţii claselor</w:t>
            </w:r>
          </w:p>
        </w:tc>
        <w:tc>
          <w:tcPr>
            <w:tcW w:w="1495" w:type="dxa"/>
          </w:tcPr>
          <w:p w:rsidR="005B6A64" w:rsidRPr="00490420" w:rsidRDefault="00BB2DF9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Fotografii </w:t>
            </w:r>
          </w:p>
        </w:tc>
      </w:tr>
      <w:tr w:rsidR="00BB2DF9" w:rsidRPr="00490420" w:rsidTr="007E1F13">
        <w:tc>
          <w:tcPr>
            <w:tcW w:w="647" w:type="dxa"/>
          </w:tcPr>
          <w:p w:rsidR="005B6A64" w:rsidRPr="00490420" w:rsidRDefault="005B6A64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 xml:space="preserve">4. </w:t>
            </w:r>
          </w:p>
        </w:tc>
        <w:tc>
          <w:tcPr>
            <w:tcW w:w="1829" w:type="dxa"/>
          </w:tcPr>
          <w:p w:rsidR="005B6A64" w:rsidRPr="00490420" w:rsidRDefault="00BB2DF9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Să ne pregătim de Sfintele Paşti</w:t>
            </w:r>
          </w:p>
        </w:tc>
        <w:tc>
          <w:tcPr>
            <w:tcW w:w="2007" w:type="dxa"/>
          </w:tcPr>
          <w:p w:rsidR="005B6A64" w:rsidRDefault="00BB2DF9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-promovarea unui comportament spiritual responsabil;</w:t>
            </w:r>
          </w:p>
          <w:p w:rsidR="00BB2DF9" w:rsidRPr="005B6A64" w:rsidRDefault="00BB2DF9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Înţelegerea semnificaţiei acestei sărbători</w:t>
            </w:r>
          </w:p>
        </w:tc>
        <w:tc>
          <w:tcPr>
            <w:tcW w:w="1426" w:type="dxa"/>
          </w:tcPr>
          <w:p w:rsidR="005B6A64" w:rsidRDefault="00BB2DF9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Activitate religioasă</w:t>
            </w:r>
          </w:p>
          <w:p w:rsidR="00BB2DF9" w:rsidRDefault="00BB2DF9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Dezbatere</w:t>
            </w:r>
          </w:p>
          <w:p w:rsidR="00BB2DF9" w:rsidRPr="00490420" w:rsidRDefault="00BB2DF9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647" w:type="dxa"/>
          </w:tcPr>
          <w:p w:rsidR="005B6A64" w:rsidRPr="005B6A64" w:rsidRDefault="00BB2DF9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Clasele V-VIII</w:t>
            </w:r>
          </w:p>
        </w:tc>
        <w:tc>
          <w:tcPr>
            <w:tcW w:w="1616" w:type="dxa"/>
          </w:tcPr>
          <w:p w:rsidR="005B6A64" w:rsidRPr="005B6A64" w:rsidRDefault="00BB2DF9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 de clasă</w:t>
            </w:r>
          </w:p>
        </w:tc>
        <w:tc>
          <w:tcPr>
            <w:tcW w:w="1380" w:type="dxa"/>
          </w:tcPr>
          <w:p w:rsidR="005B6A64" w:rsidRPr="005B6A64" w:rsidRDefault="00BB2DF9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11-12</w:t>
            </w:r>
          </w:p>
        </w:tc>
        <w:tc>
          <w:tcPr>
            <w:tcW w:w="1741" w:type="dxa"/>
          </w:tcPr>
          <w:p w:rsidR="005B6A64" w:rsidRPr="005B6A64" w:rsidRDefault="00BB2DF9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Diriginţii </w:t>
            </w:r>
          </w:p>
        </w:tc>
        <w:tc>
          <w:tcPr>
            <w:tcW w:w="1495" w:type="dxa"/>
          </w:tcPr>
          <w:p w:rsidR="005B6A64" w:rsidRPr="005B6A64" w:rsidRDefault="00BB2DF9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</w:tc>
      </w:tr>
      <w:tr w:rsidR="00BB2DF9" w:rsidRPr="00490420" w:rsidTr="00BB2DF9">
        <w:trPr>
          <w:trHeight w:val="1973"/>
        </w:trPr>
        <w:tc>
          <w:tcPr>
            <w:tcW w:w="647" w:type="dxa"/>
          </w:tcPr>
          <w:p w:rsidR="00BB2DF9" w:rsidRDefault="00BB2DF9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5. </w:t>
            </w:r>
          </w:p>
        </w:tc>
        <w:tc>
          <w:tcPr>
            <w:tcW w:w="1829" w:type="dxa"/>
          </w:tcPr>
          <w:p w:rsidR="00BB2DF9" w:rsidRDefault="00BB2DF9" w:rsidP="0035135D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Curtea şcolii – </w:t>
            </w:r>
            <w:r w:rsidR="0035135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glinda noastră</w:t>
            </w:r>
          </w:p>
        </w:tc>
        <w:tc>
          <w:tcPr>
            <w:tcW w:w="2007" w:type="dxa"/>
          </w:tcPr>
          <w:p w:rsidR="00BB2DF9" w:rsidRDefault="00BB2DF9" w:rsidP="00BB2DF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-promovarea unui comportament ecologic;</w:t>
            </w:r>
          </w:p>
          <w:p w:rsidR="00BB2DF9" w:rsidRPr="00BB2DF9" w:rsidRDefault="00BB2DF9" w:rsidP="00BB2DF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realizarea de activităţi de ecologizare şi curăţenie în clase.</w:t>
            </w:r>
          </w:p>
        </w:tc>
        <w:tc>
          <w:tcPr>
            <w:tcW w:w="1426" w:type="dxa"/>
          </w:tcPr>
          <w:p w:rsidR="00BB2DF9" w:rsidRPr="00BB2DF9" w:rsidRDefault="00BB2DF9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</w:t>
            </w:r>
            <w:r w:rsidRPr="00BB2DF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de ecologie şi protecţia mediului:</w:t>
            </w:r>
          </w:p>
          <w:p w:rsidR="00BB2DF9" w:rsidRPr="00BB2DF9" w:rsidRDefault="00BB2DF9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B2DF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 plantare flori,</w:t>
            </w:r>
          </w:p>
          <w:p w:rsidR="00BB2DF9" w:rsidRDefault="00BB2DF9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B2DF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Strângere deşeuri din curtea şcolii şi din împrejurimi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.</w:t>
            </w:r>
          </w:p>
        </w:tc>
        <w:tc>
          <w:tcPr>
            <w:tcW w:w="1647" w:type="dxa"/>
          </w:tcPr>
          <w:p w:rsidR="00BB2DF9" w:rsidRDefault="00BB2DF9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Clasele V-VIII</w:t>
            </w:r>
          </w:p>
        </w:tc>
        <w:tc>
          <w:tcPr>
            <w:tcW w:w="1616" w:type="dxa"/>
          </w:tcPr>
          <w:p w:rsidR="00BB2DF9" w:rsidRDefault="00BB2DF9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Curtea şcolii</w:t>
            </w:r>
          </w:p>
        </w:tc>
        <w:tc>
          <w:tcPr>
            <w:tcW w:w="1380" w:type="dxa"/>
          </w:tcPr>
          <w:p w:rsidR="00BB2DF9" w:rsidRDefault="00BB2DF9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12-14</w:t>
            </w:r>
          </w:p>
        </w:tc>
        <w:tc>
          <w:tcPr>
            <w:tcW w:w="1741" w:type="dxa"/>
          </w:tcPr>
          <w:p w:rsidR="00BB2DF9" w:rsidRDefault="00BB2DF9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Cadrele didactice</w:t>
            </w:r>
          </w:p>
        </w:tc>
        <w:tc>
          <w:tcPr>
            <w:tcW w:w="1495" w:type="dxa"/>
          </w:tcPr>
          <w:p w:rsidR="00BB2DF9" w:rsidRDefault="00BB2DF9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  <w:p w:rsidR="00BB2DF9" w:rsidRDefault="00BB2DF9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Diplome </w:t>
            </w:r>
            <w:r w:rsidRPr="00BB2DF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Cea mai frumoasă clasă</w:t>
            </w:r>
          </w:p>
        </w:tc>
      </w:tr>
    </w:tbl>
    <w:p w:rsidR="005B6A64" w:rsidRDefault="005B6A64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B2DF9" w:rsidRDefault="00BB2DF9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B2DF9" w:rsidRDefault="00BB2DF9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B2DF9" w:rsidRDefault="00BB2DF9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B2DF9" w:rsidRDefault="00BB2DF9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B2DF9" w:rsidRDefault="00BB2DF9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B2DF9" w:rsidRDefault="00BB2DF9" w:rsidP="00BB2DF9">
      <w:pPr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BB2DF9" w:rsidRDefault="00BB2DF9" w:rsidP="00BB2DF9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AC1C4F">
        <w:rPr>
          <w:rFonts w:ascii="Times New Roman" w:hAnsi="Times New Roman" w:cs="Times New Roman"/>
          <w:b/>
          <w:sz w:val="28"/>
          <w:szCs w:val="28"/>
          <w:lang w:val="ro-RO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.04.2015</w:t>
      </w:r>
    </w:p>
    <w:tbl>
      <w:tblPr>
        <w:tblStyle w:val="TableGrid"/>
        <w:tblW w:w="0" w:type="auto"/>
        <w:tblLook w:val="04A0"/>
      </w:tblPr>
      <w:tblGrid>
        <w:gridCol w:w="647"/>
        <w:gridCol w:w="1829"/>
        <w:gridCol w:w="2007"/>
        <w:gridCol w:w="1426"/>
        <w:gridCol w:w="1647"/>
        <w:gridCol w:w="1616"/>
        <w:gridCol w:w="1380"/>
        <w:gridCol w:w="1741"/>
        <w:gridCol w:w="1495"/>
      </w:tblGrid>
      <w:tr w:rsidR="00BB2DF9" w:rsidTr="007E1F13">
        <w:tc>
          <w:tcPr>
            <w:tcW w:w="647" w:type="dxa"/>
            <w:shd w:val="clear" w:color="auto" w:fill="D9D9D9" w:themeFill="background1" w:themeFillShade="D9"/>
          </w:tcPr>
          <w:p w:rsidR="00BB2DF9" w:rsidRDefault="00BB2DF9" w:rsidP="007E1F13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Nr. crt.</w:t>
            </w:r>
          </w:p>
        </w:tc>
        <w:tc>
          <w:tcPr>
            <w:tcW w:w="1829" w:type="dxa"/>
            <w:shd w:val="clear" w:color="auto" w:fill="D9D9D9" w:themeFill="background1" w:themeFillShade="D9"/>
          </w:tcPr>
          <w:p w:rsidR="00BB2DF9" w:rsidRDefault="00BB2DF9" w:rsidP="007E1F13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Tema </w:t>
            </w:r>
          </w:p>
        </w:tc>
        <w:tc>
          <w:tcPr>
            <w:tcW w:w="2007" w:type="dxa"/>
            <w:shd w:val="clear" w:color="auto" w:fill="D9D9D9" w:themeFill="background1" w:themeFillShade="D9"/>
          </w:tcPr>
          <w:p w:rsidR="00BB2DF9" w:rsidRDefault="00BB2DF9" w:rsidP="007E1F13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Obiective </w:t>
            </w:r>
          </w:p>
        </w:tc>
        <w:tc>
          <w:tcPr>
            <w:tcW w:w="1426" w:type="dxa"/>
            <w:shd w:val="clear" w:color="auto" w:fill="D9D9D9" w:themeFill="background1" w:themeFillShade="D9"/>
          </w:tcPr>
          <w:p w:rsidR="00BB2DF9" w:rsidRDefault="00BB2DF9" w:rsidP="007E1F13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Tipul activităţii</w:t>
            </w:r>
          </w:p>
        </w:tc>
        <w:tc>
          <w:tcPr>
            <w:tcW w:w="1647" w:type="dxa"/>
            <w:shd w:val="clear" w:color="auto" w:fill="D9D9D9" w:themeFill="background1" w:themeFillShade="D9"/>
          </w:tcPr>
          <w:p w:rsidR="00BB2DF9" w:rsidRDefault="00BB2DF9" w:rsidP="007E1F13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Participanţi</w:t>
            </w:r>
          </w:p>
          <w:p w:rsidR="00BB2DF9" w:rsidRDefault="00BB2DF9" w:rsidP="007E1F13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/invitaţi</w:t>
            </w:r>
          </w:p>
        </w:tc>
        <w:tc>
          <w:tcPr>
            <w:tcW w:w="1616" w:type="dxa"/>
            <w:shd w:val="clear" w:color="auto" w:fill="D9D9D9" w:themeFill="background1" w:themeFillShade="D9"/>
          </w:tcPr>
          <w:p w:rsidR="00BB2DF9" w:rsidRDefault="00BB2DF9" w:rsidP="007E1F13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Locul de desfăşurare</w:t>
            </w:r>
          </w:p>
        </w:tc>
        <w:tc>
          <w:tcPr>
            <w:tcW w:w="1380" w:type="dxa"/>
            <w:shd w:val="clear" w:color="auto" w:fill="D9D9D9" w:themeFill="background1" w:themeFillShade="D9"/>
          </w:tcPr>
          <w:p w:rsidR="00BB2DF9" w:rsidRDefault="00BB2DF9" w:rsidP="007E1F13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Data/ora</w:t>
            </w:r>
          </w:p>
        </w:tc>
        <w:tc>
          <w:tcPr>
            <w:tcW w:w="1741" w:type="dxa"/>
            <w:shd w:val="clear" w:color="auto" w:fill="D9D9D9" w:themeFill="background1" w:themeFillShade="D9"/>
          </w:tcPr>
          <w:p w:rsidR="00BB2DF9" w:rsidRDefault="00BB2DF9" w:rsidP="007E1F13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Responsabili </w:t>
            </w:r>
          </w:p>
        </w:tc>
        <w:tc>
          <w:tcPr>
            <w:tcW w:w="1495" w:type="dxa"/>
            <w:shd w:val="clear" w:color="auto" w:fill="D9D9D9" w:themeFill="background1" w:themeFillShade="D9"/>
          </w:tcPr>
          <w:p w:rsidR="00BB2DF9" w:rsidRDefault="00BB2DF9" w:rsidP="007E1F13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Evaluare </w:t>
            </w:r>
          </w:p>
        </w:tc>
      </w:tr>
      <w:tr w:rsidR="00202F5A" w:rsidRPr="00202F5A" w:rsidTr="007E1F13">
        <w:tc>
          <w:tcPr>
            <w:tcW w:w="647" w:type="dxa"/>
          </w:tcPr>
          <w:p w:rsidR="00BB2DF9" w:rsidRPr="00202F5A" w:rsidRDefault="00BB2DF9" w:rsidP="00BB2DF9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29" w:type="dxa"/>
          </w:tcPr>
          <w:p w:rsidR="00BB2DF9" w:rsidRDefault="00202F5A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02F5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Fumatul –plăcere, modă dependenţă?</w:t>
            </w:r>
          </w:p>
          <w:p w:rsidR="00202F5A" w:rsidRPr="00202F5A" w:rsidRDefault="00202F5A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(dezbatere, prezentare PPT, realizarea de afişe antifumat )</w:t>
            </w:r>
          </w:p>
        </w:tc>
        <w:tc>
          <w:tcPr>
            <w:tcW w:w="2007" w:type="dxa"/>
          </w:tcPr>
          <w:p w:rsidR="00BB2DF9" w:rsidRDefault="00202F5A" w:rsidP="00202F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-promovarea unui stil de viaţă sănătos;</w:t>
            </w:r>
          </w:p>
          <w:p w:rsidR="00202F5A" w:rsidRPr="00202F5A" w:rsidRDefault="00202F5A" w:rsidP="00202F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Prezentarea efectelor negative ale fumatului</w:t>
            </w:r>
          </w:p>
        </w:tc>
        <w:tc>
          <w:tcPr>
            <w:tcW w:w="1426" w:type="dxa"/>
          </w:tcPr>
          <w:p w:rsidR="00BB2DF9" w:rsidRPr="00202F5A" w:rsidRDefault="00202F5A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02F5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de educaţie pentru sănătate</w:t>
            </w:r>
          </w:p>
        </w:tc>
        <w:tc>
          <w:tcPr>
            <w:tcW w:w="1647" w:type="dxa"/>
          </w:tcPr>
          <w:p w:rsidR="00BB2DF9" w:rsidRDefault="00202F5A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Medicul </w:t>
            </w:r>
          </w:p>
          <w:p w:rsidR="00202F5A" w:rsidRPr="00202F5A" w:rsidRDefault="00202F5A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Clasele VII-VIII</w:t>
            </w:r>
          </w:p>
        </w:tc>
        <w:tc>
          <w:tcPr>
            <w:tcW w:w="1616" w:type="dxa"/>
          </w:tcPr>
          <w:p w:rsidR="00BB2DF9" w:rsidRPr="00202F5A" w:rsidRDefault="00202F5A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 de clasă</w:t>
            </w:r>
          </w:p>
        </w:tc>
        <w:tc>
          <w:tcPr>
            <w:tcW w:w="1380" w:type="dxa"/>
          </w:tcPr>
          <w:p w:rsidR="00BB2DF9" w:rsidRPr="00202F5A" w:rsidRDefault="00202F5A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08-10</w:t>
            </w:r>
          </w:p>
        </w:tc>
        <w:tc>
          <w:tcPr>
            <w:tcW w:w="1741" w:type="dxa"/>
          </w:tcPr>
          <w:p w:rsidR="00BB2DF9" w:rsidRDefault="00202F5A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Cotuna Călin</w:t>
            </w:r>
          </w:p>
          <w:p w:rsidR="00202F5A" w:rsidRPr="00202F5A" w:rsidRDefault="00202F5A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Braiţ Anişoara</w:t>
            </w:r>
          </w:p>
        </w:tc>
        <w:tc>
          <w:tcPr>
            <w:tcW w:w="1495" w:type="dxa"/>
          </w:tcPr>
          <w:p w:rsidR="00BB2DF9" w:rsidRDefault="00202F5A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Chestionare</w:t>
            </w:r>
          </w:p>
          <w:p w:rsidR="00202F5A" w:rsidRDefault="00202F5A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Referate</w:t>
            </w:r>
          </w:p>
          <w:p w:rsidR="00202F5A" w:rsidRPr="00202F5A" w:rsidRDefault="00202F5A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Realizarea unor afise împotriva fumatului</w:t>
            </w:r>
          </w:p>
        </w:tc>
      </w:tr>
      <w:tr w:rsidR="00202F5A" w:rsidRPr="00202F5A" w:rsidTr="007E1F13">
        <w:tc>
          <w:tcPr>
            <w:tcW w:w="647" w:type="dxa"/>
          </w:tcPr>
          <w:p w:rsidR="00BB2DF9" w:rsidRPr="00202F5A" w:rsidRDefault="00BB2DF9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02F5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1829" w:type="dxa"/>
          </w:tcPr>
          <w:p w:rsidR="00BB2DF9" w:rsidRPr="00202F5A" w:rsidRDefault="00202F5A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Concurs Fii inteligent la matematică!</w:t>
            </w:r>
          </w:p>
        </w:tc>
        <w:tc>
          <w:tcPr>
            <w:tcW w:w="2007" w:type="dxa"/>
          </w:tcPr>
          <w:p w:rsidR="00202F5A" w:rsidRPr="00202F5A" w:rsidRDefault="00202F5A" w:rsidP="00202F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>Formarea</w:t>
            </w:r>
            <w:proofErr w:type="spellEnd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>cultivarea</w:t>
            </w:r>
            <w:proofErr w:type="spellEnd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>interesului</w:t>
            </w:r>
            <w:proofErr w:type="spellEnd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>matematică</w:t>
            </w:r>
            <w:proofErr w:type="spellEnd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>aplicabilităţii</w:t>
            </w:r>
            <w:proofErr w:type="spellEnd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 xml:space="preserve"> sale </w:t>
            </w:r>
            <w:proofErr w:type="spellStart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2F5A">
              <w:rPr>
                <w:rFonts w:ascii="Times New Roman" w:hAnsi="Times New Roman" w:cs="Times New Roman"/>
                <w:sz w:val="24"/>
                <w:szCs w:val="24"/>
              </w:rPr>
              <w:t>domenii</w:t>
            </w:r>
            <w:proofErr w:type="spellEnd"/>
          </w:p>
          <w:p w:rsidR="00BB2DF9" w:rsidRPr="00202F5A" w:rsidRDefault="00BB2DF9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26" w:type="dxa"/>
          </w:tcPr>
          <w:p w:rsidR="00BB2DF9" w:rsidRPr="00202F5A" w:rsidRDefault="00202F5A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tehnico-ştiinţifică</w:t>
            </w:r>
          </w:p>
        </w:tc>
        <w:tc>
          <w:tcPr>
            <w:tcW w:w="1647" w:type="dxa"/>
          </w:tcPr>
          <w:p w:rsidR="00BB2DF9" w:rsidRPr="00202F5A" w:rsidRDefault="00202F5A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Clasa a VIa</w:t>
            </w:r>
          </w:p>
        </w:tc>
        <w:tc>
          <w:tcPr>
            <w:tcW w:w="1616" w:type="dxa"/>
          </w:tcPr>
          <w:p w:rsidR="00BB2DF9" w:rsidRPr="00202F5A" w:rsidRDefault="00202F5A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 de clasă</w:t>
            </w:r>
          </w:p>
        </w:tc>
        <w:tc>
          <w:tcPr>
            <w:tcW w:w="1380" w:type="dxa"/>
          </w:tcPr>
          <w:p w:rsidR="00BB2DF9" w:rsidRPr="00202F5A" w:rsidRDefault="00202F5A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08-10</w:t>
            </w:r>
          </w:p>
        </w:tc>
        <w:tc>
          <w:tcPr>
            <w:tcW w:w="1741" w:type="dxa"/>
          </w:tcPr>
          <w:p w:rsidR="00BB2DF9" w:rsidRPr="00202F5A" w:rsidRDefault="00202F5A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Chebeleu Ovidiu</w:t>
            </w:r>
          </w:p>
        </w:tc>
        <w:tc>
          <w:tcPr>
            <w:tcW w:w="1495" w:type="dxa"/>
          </w:tcPr>
          <w:p w:rsidR="00BB2DF9" w:rsidRDefault="00202F5A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Diplome</w:t>
            </w:r>
          </w:p>
          <w:p w:rsidR="00202F5A" w:rsidRPr="00202F5A" w:rsidRDefault="00202F5A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</w:tc>
      </w:tr>
      <w:tr w:rsidR="00202F5A" w:rsidRPr="00202F5A" w:rsidTr="007E1F13">
        <w:tc>
          <w:tcPr>
            <w:tcW w:w="647" w:type="dxa"/>
          </w:tcPr>
          <w:p w:rsidR="00BB2DF9" w:rsidRPr="00202F5A" w:rsidRDefault="00BB2DF9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02F5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</w:t>
            </w:r>
          </w:p>
        </w:tc>
        <w:tc>
          <w:tcPr>
            <w:tcW w:w="1829" w:type="dxa"/>
          </w:tcPr>
          <w:p w:rsidR="00BB2DF9" w:rsidRDefault="00202F5A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Minte sănătoasă în corp sănătos</w:t>
            </w:r>
          </w:p>
          <w:p w:rsidR="00202F5A" w:rsidRPr="00202F5A" w:rsidRDefault="00202F5A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Igiena dinţilor</w:t>
            </w:r>
          </w:p>
        </w:tc>
        <w:tc>
          <w:tcPr>
            <w:tcW w:w="2007" w:type="dxa"/>
          </w:tcPr>
          <w:p w:rsidR="00BB2DF9" w:rsidRDefault="00202F5A" w:rsidP="00202F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-dezvoltarea deprinderilor corecte de igienă a dinţilor;</w:t>
            </w:r>
          </w:p>
          <w:p w:rsidR="00202F5A" w:rsidRPr="00202F5A" w:rsidRDefault="00202F5A" w:rsidP="00202F5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Dezvoltarea deprinderilor de alimentaţie sănătoasă;</w:t>
            </w:r>
          </w:p>
        </w:tc>
        <w:tc>
          <w:tcPr>
            <w:tcW w:w="1426" w:type="dxa"/>
          </w:tcPr>
          <w:p w:rsidR="00BB2DF9" w:rsidRPr="00202F5A" w:rsidRDefault="00202F5A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Activitate de educaţie pentru sănătate</w:t>
            </w:r>
          </w:p>
        </w:tc>
        <w:tc>
          <w:tcPr>
            <w:tcW w:w="1647" w:type="dxa"/>
          </w:tcPr>
          <w:p w:rsidR="00BB2DF9" w:rsidRDefault="004436D5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Clasele V</w:t>
            </w:r>
          </w:p>
          <w:p w:rsidR="004436D5" w:rsidRPr="00202F5A" w:rsidRDefault="004436D5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Întâlnire cu cadru medical</w:t>
            </w:r>
          </w:p>
        </w:tc>
        <w:tc>
          <w:tcPr>
            <w:tcW w:w="1616" w:type="dxa"/>
          </w:tcPr>
          <w:p w:rsidR="00BB2DF9" w:rsidRPr="00202F5A" w:rsidRDefault="004436D5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 de clasă</w:t>
            </w:r>
          </w:p>
        </w:tc>
        <w:tc>
          <w:tcPr>
            <w:tcW w:w="1380" w:type="dxa"/>
          </w:tcPr>
          <w:p w:rsidR="00BB2DF9" w:rsidRPr="00202F5A" w:rsidRDefault="004436D5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08-10</w:t>
            </w:r>
          </w:p>
        </w:tc>
        <w:tc>
          <w:tcPr>
            <w:tcW w:w="1741" w:type="dxa"/>
          </w:tcPr>
          <w:p w:rsidR="00BB2DF9" w:rsidRDefault="004436D5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Purtan Bogdan</w:t>
            </w:r>
          </w:p>
          <w:p w:rsidR="004436D5" w:rsidRPr="00202F5A" w:rsidRDefault="004436D5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Popa Cismaş Călin</w:t>
            </w:r>
          </w:p>
        </w:tc>
        <w:tc>
          <w:tcPr>
            <w:tcW w:w="1495" w:type="dxa"/>
          </w:tcPr>
          <w:p w:rsidR="00BB2DF9" w:rsidRDefault="004436D5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Postere </w:t>
            </w:r>
          </w:p>
          <w:p w:rsidR="004436D5" w:rsidRPr="00202F5A" w:rsidRDefault="004436D5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202F5A" w:rsidRPr="00202F5A" w:rsidTr="007E1F13">
        <w:tc>
          <w:tcPr>
            <w:tcW w:w="647" w:type="dxa"/>
          </w:tcPr>
          <w:p w:rsidR="00BB2DF9" w:rsidRPr="00202F5A" w:rsidRDefault="00BB2DF9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02F5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4. </w:t>
            </w:r>
          </w:p>
        </w:tc>
        <w:tc>
          <w:tcPr>
            <w:tcW w:w="1829" w:type="dxa"/>
          </w:tcPr>
          <w:p w:rsidR="00BB2DF9" w:rsidRDefault="004436D5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Micii actori</w:t>
            </w:r>
          </w:p>
          <w:p w:rsidR="004436D5" w:rsidRPr="00202F5A" w:rsidRDefault="004436D5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Jocuri de rol</w:t>
            </w:r>
          </w:p>
        </w:tc>
        <w:tc>
          <w:tcPr>
            <w:tcW w:w="2007" w:type="dxa"/>
          </w:tcPr>
          <w:p w:rsidR="00BB2DF9" w:rsidRDefault="004436D5" w:rsidP="004436D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Interpretarea unor roluri diferite din opera dramaturgului I.L Caragiale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şi povestitorului Ion Creangă;</w:t>
            </w:r>
          </w:p>
          <w:p w:rsidR="004436D5" w:rsidRDefault="004436D5" w:rsidP="004436D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Prezentarea unor afişe din viaţa marilor autori;</w:t>
            </w:r>
          </w:p>
          <w:p w:rsidR="004436D5" w:rsidRPr="004436D5" w:rsidRDefault="004436D5" w:rsidP="004436D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concurs</w:t>
            </w:r>
          </w:p>
        </w:tc>
        <w:tc>
          <w:tcPr>
            <w:tcW w:w="1426" w:type="dxa"/>
          </w:tcPr>
          <w:p w:rsidR="00BB2DF9" w:rsidRPr="00202F5A" w:rsidRDefault="004436D5" w:rsidP="007E1F13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Activitate cultural artistică</w:t>
            </w:r>
          </w:p>
        </w:tc>
        <w:tc>
          <w:tcPr>
            <w:tcW w:w="1647" w:type="dxa"/>
          </w:tcPr>
          <w:p w:rsidR="00BB2DF9" w:rsidRPr="00202F5A" w:rsidRDefault="004436D5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Clasele V-VIII</w:t>
            </w:r>
          </w:p>
        </w:tc>
        <w:tc>
          <w:tcPr>
            <w:tcW w:w="1616" w:type="dxa"/>
          </w:tcPr>
          <w:p w:rsidR="00BB2DF9" w:rsidRPr="00202F5A" w:rsidRDefault="004436D5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 de sport</w:t>
            </w:r>
          </w:p>
        </w:tc>
        <w:tc>
          <w:tcPr>
            <w:tcW w:w="1380" w:type="dxa"/>
          </w:tcPr>
          <w:p w:rsidR="00BB2DF9" w:rsidRPr="00202F5A" w:rsidRDefault="004436D5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10-13</w:t>
            </w:r>
          </w:p>
        </w:tc>
        <w:tc>
          <w:tcPr>
            <w:tcW w:w="1741" w:type="dxa"/>
          </w:tcPr>
          <w:p w:rsidR="00BB2DF9" w:rsidRPr="00202F5A" w:rsidRDefault="004436D5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Cadrele didactice</w:t>
            </w:r>
          </w:p>
        </w:tc>
        <w:tc>
          <w:tcPr>
            <w:tcW w:w="1495" w:type="dxa"/>
          </w:tcPr>
          <w:p w:rsidR="00BB2DF9" w:rsidRDefault="004436D5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Scenete</w:t>
            </w:r>
          </w:p>
          <w:p w:rsidR="004436D5" w:rsidRDefault="004436D5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  <w:p w:rsidR="004436D5" w:rsidRPr="00202F5A" w:rsidRDefault="004436D5" w:rsidP="007E1F13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afişe</w:t>
            </w:r>
          </w:p>
        </w:tc>
      </w:tr>
    </w:tbl>
    <w:p w:rsidR="00BB2DF9" w:rsidRPr="00202F5A" w:rsidRDefault="00BB2DF9" w:rsidP="00BB2DF9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B2DF9" w:rsidRDefault="00BB2DF9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B2DF9" w:rsidRDefault="00BB2DF9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36D5" w:rsidRDefault="004436D5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36D5" w:rsidRDefault="004436D5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36D5" w:rsidRDefault="004436D5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36D5" w:rsidRDefault="004436D5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36D5" w:rsidRDefault="004436D5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36D5" w:rsidRDefault="004436D5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36D5" w:rsidRDefault="004436D5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36D5" w:rsidRDefault="004436D5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36D5" w:rsidRDefault="004436D5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B4CEF" w:rsidRDefault="002B4CEF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B4CEF" w:rsidRDefault="002B4CEF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B4CEF" w:rsidRDefault="002B4CEF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43EDF" w:rsidRDefault="00B43EDF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31F52" w:rsidRDefault="00231F52" w:rsidP="00231F52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AC1C4F">
        <w:rPr>
          <w:rFonts w:ascii="Times New Roman" w:hAnsi="Times New Roman" w:cs="Times New Roman"/>
          <w:b/>
          <w:sz w:val="28"/>
          <w:szCs w:val="28"/>
          <w:lang w:val="ro-RO"/>
        </w:rPr>
        <w:t>9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.04.2015</w:t>
      </w:r>
    </w:p>
    <w:tbl>
      <w:tblPr>
        <w:tblStyle w:val="TableGrid"/>
        <w:tblW w:w="0" w:type="auto"/>
        <w:tblLook w:val="04A0"/>
      </w:tblPr>
      <w:tblGrid>
        <w:gridCol w:w="647"/>
        <w:gridCol w:w="1829"/>
        <w:gridCol w:w="2007"/>
        <w:gridCol w:w="1426"/>
        <w:gridCol w:w="1647"/>
        <w:gridCol w:w="1616"/>
        <w:gridCol w:w="1380"/>
        <w:gridCol w:w="1741"/>
        <w:gridCol w:w="1495"/>
      </w:tblGrid>
      <w:tr w:rsidR="00231F52" w:rsidTr="00C876E7">
        <w:tc>
          <w:tcPr>
            <w:tcW w:w="647" w:type="dxa"/>
            <w:shd w:val="clear" w:color="auto" w:fill="D9D9D9" w:themeFill="background1" w:themeFillShade="D9"/>
          </w:tcPr>
          <w:p w:rsidR="00231F52" w:rsidRDefault="00231F52" w:rsidP="00C876E7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Nr. crt.</w:t>
            </w:r>
          </w:p>
        </w:tc>
        <w:tc>
          <w:tcPr>
            <w:tcW w:w="1829" w:type="dxa"/>
            <w:shd w:val="clear" w:color="auto" w:fill="D9D9D9" w:themeFill="background1" w:themeFillShade="D9"/>
          </w:tcPr>
          <w:p w:rsidR="00231F52" w:rsidRDefault="00231F52" w:rsidP="00C876E7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Tema </w:t>
            </w:r>
          </w:p>
        </w:tc>
        <w:tc>
          <w:tcPr>
            <w:tcW w:w="2007" w:type="dxa"/>
            <w:shd w:val="clear" w:color="auto" w:fill="D9D9D9" w:themeFill="background1" w:themeFillShade="D9"/>
          </w:tcPr>
          <w:p w:rsidR="00231F52" w:rsidRDefault="00231F52" w:rsidP="00C876E7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Obiective </w:t>
            </w:r>
          </w:p>
        </w:tc>
        <w:tc>
          <w:tcPr>
            <w:tcW w:w="1426" w:type="dxa"/>
            <w:shd w:val="clear" w:color="auto" w:fill="D9D9D9" w:themeFill="background1" w:themeFillShade="D9"/>
          </w:tcPr>
          <w:p w:rsidR="00231F52" w:rsidRDefault="00231F52" w:rsidP="00C876E7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Tipul activităţii</w:t>
            </w:r>
          </w:p>
        </w:tc>
        <w:tc>
          <w:tcPr>
            <w:tcW w:w="1647" w:type="dxa"/>
            <w:shd w:val="clear" w:color="auto" w:fill="D9D9D9" w:themeFill="background1" w:themeFillShade="D9"/>
          </w:tcPr>
          <w:p w:rsidR="00231F52" w:rsidRDefault="00231F52" w:rsidP="00C876E7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Participanţi</w:t>
            </w:r>
          </w:p>
          <w:p w:rsidR="00231F52" w:rsidRDefault="00231F52" w:rsidP="00C876E7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/invitaţi</w:t>
            </w:r>
          </w:p>
        </w:tc>
        <w:tc>
          <w:tcPr>
            <w:tcW w:w="1616" w:type="dxa"/>
            <w:shd w:val="clear" w:color="auto" w:fill="D9D9D9" w:themeFill="background1" w:themeFillShade="D9"/>
          </w:tcPr>
          <w:p w:rsidR="00231F52" w:rsidRDefault="00231F52" w:rsidP="00C876E7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Locul de desfăşurare</w:t>
            </w:r>
          </w:p>
        </w:tc>
        <w:tc>
          <w:tcPr>
            <w:tcW w:w="1380" w:type="dxa"/>
            <w:shd w:val="clear" w:color="auto" w:fill="D9D9D9" w:themeFill="background1" w:themeFillShade="D9"/>
          </w:tcPr>
          <w:p w:rsidR="00231F52" w:rsidRDefault="00231F52" w:rsidP="00C876E7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Data/ora</w:t>
            </w:r>
          </w:p>
        </w:tc>
        <w:tc>
          <w:tcPr>
            <w:tcW w:w="1741" w:type="dxa"/>
            <w:shd w:val="clear" w:color="auto" w:fill="D9D9D9" w:themeFill="background1" w:themeFillShade="D9"/>
          </w:tcPr>
          <w:p w:rsidR="00231F52" w:rsidRDefault="00231F52" w:rsidP="00C876E7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Responsabili </w:t>
            </w:r>
          </w:p>
        </w:tc>
        <w:tc>
          <w:tcPr>
            <w:tcW w:w="1495" w:type="dxa"/>
            <w:shd w:val="clear" w:color="auto" w:fill="D9D9D9" w:themeFill="background1" w:themeFillShade="D9"/>
          </w:tcPr>
          <w:p w:rsidR="00231F52" w:rsidRDefault="00231F52" w:rsidP="00C876E7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Evaluare </w:t>
            </w:r>
          </w:p>
        </w:tc>
      </w:tr>
      <w:tr w:rsidR="00231F52" w:rsidRPr="00231F52" w:rsidTr="00C876E7">
        <w:tc>
          <w:tcPr>
            <w:tcW w:w="647" w:type="dxa"/>
          </w:tcPr>
          <w:p w:rsidR="00231F52" w:rsidRPr="00231F52" w:rsidRDefault="00231F52" w:rsidP="00231F52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29" w:type="dxa"/>
          </w:tcPr>
          <w:p w:rsidR="00231F52" w:rsidRPr="00231F52" w:rsidRDefault="00231F52" w:rsidP="00C876E7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31F5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Tradiţii şi obiceiuri pascale </w:t>
            </w:r>
          </w:p>
          <w:p w:rsidR="00231F52" w:rsidRPr="00231F52" w:rsidRDefault="00231F52" w:rsidP="00C876E7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31F5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Lumina Învierii în culoare</w:t>
            </w:r>
          </w:p>
        </w:tc>
        <w:tc>
          <w:tcPr>
            <w:tcW w:w="2007" w:type="dxa"/>
          </w:tcPr>
          <w:p w:rsidR="00231F52" w:rsidRPr="00231F52" w:rsidRDefault="00231F52" w:rsidP="00C876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31F5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-realizarea de pictură, ouă,, felicitări de Sf. Paşti;</w:t>
            </w:r>
          </w:p>
          <w:p w:rsidR="00231F52" w:rsidRPr="00231F52" w:rsidRDefault="00231F52" w:rsidP="00C876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31F5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-cunoaşterea de către elevi a însemnătăţii sărbătorii Pascale;</w:t>
            </w:r>
          </w:p>
        </w:tc>
        <w:tc>
          <w:tcPr>
            <w:tcW w:w="1426" w:type="dxa"/>
          </w:tcPr>
          <w:p w:rsidR="00231F52" w:rsidRPr="00231F52" w:rsidRDefault="00231F52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31F5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Atelier de lucru</w:t>
            </w:r>
          </w:p>
        </w:tc>
        <w:tc>
          <w:tcPr>
            <w:tcW w:w="1647" w:type="dxa"/>
          </w:tcPr>
          <w:p w:rsidR="00231F52" w:rsidRPr="00231F52" w:rsidRDefault="00231F52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Clasele V-VIII</w:t>
            </w:r>
          </w:p>
        </w:tc>
        <w:tc>
          <w:tcPr>
            <w:tcW w:w="1616" w:type="dxa"/>
          </w:tcPr>
          <w:p w:rsidR="00231F52" w:rsidRPr="00231F52" w:rsidRDefault="00231F52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 de clasă</w:t>
            </w:r>
          </w:p>
        </w:tc>
        <w:tc>
          <w:tcPr>
            <w:tcW w:w="1380" w:type="dxa"/>
          </w:tcPr>
          <w:p w:rsidR="00231F52" w:rsidRPr="00231F52" w:rsidRDefault="00231F52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8-10</w:t>
            </w:r>
          </w:p>
        </w:tc>
        <w:tc>
          <w:tcPr>
            <w:tcW w:w="1741" w:type="dxa"/>
          </w:tcPr>
          <w:p w:rsidR="00231F52" w:rsidRDefault="00231F52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Prof. de religie</w:t>
            </w:r>
          </w:p>
          <w:p w:rsidR="00231F52" w:rsidRPr="00231F52" w:rsidRDefault="00231F52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Cadre didactice</w:t>
            </w:r>
          </w:p>
        </w:tc>
        <w:tc>
          <w:tcPr>
            <w:tcW w:w="1495" w:type="dxa"/>
          </w:tcPr>
          <w:p w:rsidR="00231F52" w:rsidRDefault="00231F52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Colaje,</w:t>
            </w:r>
          </w:p>
          <w:p w:rsidR="00231F52" w:rsidRPr="00231F52" w:rsidRDefault="00231F52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Felicitări, expoziţia elevilor</w:t>
            </w:r>
          </w:p>
        </w:tc>
      </w:tr>
      <w:tr w:rsidR="00231F52" w:rsidRPr="00231F52" w:rsidTr="00C876E7">
        <w:tc>
          <w:tcPr>
            <w:tcW w:w="647" w:type="dxa"/>
          </w:tcPr>
          <w:p w:rsidR="00231F52" w:rsidRPr="00231F52" w:rsidRDefault="00231F52" w:rsidP="00C876E7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31F5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1829" w:type="dxa"/>
          </w:tcPr>
          <w:p w:rsidR="00231F52" w:rsidRPr="00231F52" w:rsidRDefault="00231F52" w:rsidP="00C876E7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Urcuş spre Înviere</w:t>
            </w:r>
          </w:p>
        </w:tc>
        <w:tc>
          <w:tcPr>
            <w:tcW w:w="2007" w:type="dxa"/>
          </w:tcPr>
          <w:p w:rsidR="00231F52" w:rsidRDefault="0035135D" w:rsidP="00231F52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 w:rsidR="00231F5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articiparea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Sfânta Liturghie</w:t>
            </w:r>
          </w:p>
          <w:p w:rsidR="0035135D" w:rsidRPr="00231F52" w:rsidRDefault="0035135D" w:rsidP="00231F52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Întâlnire cu preotul paroh</w:t>
            </w:r>
          </w:p>
        </w:tc>
        <w:tc>
          <w:tcPr>
            <w:tcW w:w="1426" w:type="dxa"/>
          </w:tcPr>
          <w:p w:rsidR="00231F52" w:rsidRPr="00231F52" w:rsidRDefault="0035135D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religios-morală</w:t>
            </w:r>
          </w:p>
        </w:tc>
        <w:tc>
          <w:tcPr>
            <w:tcW w:w="1647" w:type="dxa"/>
          </w:tcPr>
          <w:p w:rsidR="00231F52" w:rsidRPr="00231F52" w:rsidRDefault="0035135D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Clasele V-VIII</w:t>
            </w:r>
          </w:p>
        </w:tc>
        <w:tc>
          <w:tcPr>
            <w:tcW w:w="1616" w:type="dxa"/>
          </w:tcPr>
          <w:p w:rsidR="00231F52" w:rsidRPr="00231F52" w:rsidRDefault="0035135D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Biserica ,,Buna Vestire” Şepreuş</w:t>
            </w:r>
          </w:p>
        </w:tc>
        <w:tc>
          <w:tcPr>
            <w:tcW w:w="1380" w:type="dxa"/>
          </w:tcPr>
          <w:p w:rsidR="00231F52" w:rsidRPr="00231F52" w:rsidRDefault="0035135D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10-13</w:t>
            </w:r>
          </w:p>
        </w:tc>
        <w:tc>
          <w:tcPr>
            <w:tcW w:w="1741" w:type="dxa"/>
          </w:tcPr>
          <w:p w:rsidR="00231F52" w:rsidRPr="00231F52" w:rsidRDefault="0035135D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Cadrele didactice</w:t>
            </w:r>
          </w:p>
        </w:tc>
        <w:tc>
          <w:tcPr>
            <w:tcW w:w="1495" w:type="dxa"/>
          </w:tcPr>
          <w:p w:rsidR="00231F52" w:rsidRPr="00231F52" w:rsidRDefault="0035135D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</w:tc>
      </w:tr>
    </w:tbl>
    <w:p w:rsidR="00BB2DF9" w:rsidRDefault="00BB2DF9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5135D" w:rsidRDefault="0035135D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5135D" w:rsidRDefault="00AC1C4F" w:rsidP="0035135D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  <w:lang w:val="ro-RO"/>
        </w:rPr>
        <w:t>10</w:t>
      </w:r>
      <w:r w:rsidR="0035135D">
        <w:rPr>
          <w:rFonts w:ascii="Times New Roman" w:hAnsi="Times New Roman" w:cs="Times New Roman"/>
          <w:b/>
          <w:sz w:val="28"/>
          <w:szCs w:val="28"/>
          <w:lang w:val="ro-RO"/>
        </w:rPr>
        <w:t>.04.2015</w:t>
      </w:r>
    </w:p>
    <w:tbl>
      <w:tblPr>
        <w:tblStyle w:val="TableGrid"/>
        <w:tblW w:w="0" w:type="auto"/>
        <w:tblLayout w:type="fixed"/>
        <w:tblLook w:val="04A0"/>
      </w:tblPr>
      <w:tblGrid>
        <w:gridCol w:w="622"/>
        <w:gridCol w:w="1613"/>
        <w:gridCol w:w="2081"/>
        <w:gridCol w:w="1334"/>
        <w:gridCol w:w="1624"/>
        <w:gridCol w:w="1593"/>
        <w:gridCol w:w="1257"/>
        <w:gridCol w:w="1716"/>
        <w:gridCol w:w="1948"/>
      </w:tblGrid>
      <w:tr w:rsidR="00E155C8" w:rsidTr="00E155C8">
        <w:tc>
          <w:tcPr>
            <w:tcW w:w="622" w:type="dxa"/>
            <w:shd w:val="clear" w:color="auto" w:fill="D9D9D9" w:themeFill="background1" w:themeFillShade="D9"/>
          </w:tcPr>
          <w:p w:rsidR="0035135D" w:rsidRDefault="0035135D" w:rsidP="00C876E7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Nr. crt.</w:t>
            </w:r>
          </w:p>
        </w:tc>
        <w:tc>
          <w:tcPr>
            <w:tcW w:w="1613" w:type="dxa"/>
            <w:shd w:val="clear" w:color="auto" w:fill="D9D9D9" w:themeFill="background1" w:themeFillShade="D9"/>
          </w:tcPr>
          <w:p w:rsidR="0035135D" w:rsidRDefault="0035135D" w:rsidP="00C876E7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Tema </w:t>
            </w:r>
          </w:p>
        </w:tc>
        <w:tc>
          <w:tcPr>
            <w:tcW w:w="2081" w:type="dxa"/>
            <w:shd w:val="clear" w:color="auto" w:fill="D9D9D9" w:themeFill="background1" w:themeFillShade="D9"/>
          </w:tcPr>
          <w:p w:rsidR="0035135D" w:rsidRDefault="0035135D" w:rsidP="00C876E7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Obiective </w:t>
            </w:r>
          </w:p>
        </w:tc>
        <w:tc>
          <w:tcPr>
            <w:tcW w:w="1334" w:type="dxa"/>
            <w:shd w:val="clear" w:color="auto" w:fill="D9D9D9" w:themeFill="background1" w:themeFillShade="D9"/>
          </w:tcPr>
          <w:p w:rsidR="0035135D" w:rsidRDefault="0035135D" w:rsidP="00C876E7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Tipul activităţii</w:t>
            </w:r>
          </w:p>
        </w:tc>
        <w:tc>
          <w:tcPr>
            <w:tcW w:w="1624" w:type="dxa"/>
            <w:shd w:val="clear" w:color="auto" w:fill="D9D9D9" w:themeFill="background1" w:themeFillShade="D9"/>
          </w:tcPr>
          <w:p w:rsidR="0035135D" w:rsidRDefault="0035135D" w:rsidP="00C876E7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Participanţi</w:t>
            </w:r>
          </w:p>
          <w:p w:rsidR="0035135D" w:rsidRDefault="0035135D" w:rsidP="00C876E7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/invitaţi</w:t>
            </w:r>
          </w:p>
        </w:tc>
        <w:tc>
          <w:tcPr>
            <w:tcW w:w="1593" w:type="dxa"/>
            <w:shd w:val="clear" w:color="auto" w:fill="D9D9D9" w:themeFill="background1" w:themeFillShade="D9"/>
          </w:tcPr>
          <w:p w:rsidR="0035135D" w:rsidRDefault="0035135D" w:rsidP="00C876E7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Locul de desfăşurare</w:t>
            </w:r>
          </w:p>
        </w:tc>
        <w:tc>
          <w:tcPr>
            <w:tcW w:w="1257" w:type="dxa"/>
            <w:shd w:val="clear" w:color="auto" w:fill="D9D9D9" w:themeFill="background1" w:themeFillShade="D9"/>
          </w:tcPr>
          <w:p w:rsidR="0035135D" w:rsidRDefault="0035135D" w:rsidP="00C876E7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>Data/ora</w:t>
            </w:r>
          </w:p>
        </w:tc>
        <w:tc>
          <w:tcPr>
            <w:tcW w:w="1716" w:type="dxa"/>
            <w:shd w:val="clear" w:color="auto" w:fill="D9D9D9" w:themeFill="background1" w:themeFillShade="D9"/>
          </w:tcPr>
          <w:p w:rsidR="0035135D" w:rsidRDefault="0035135D" w:rsidP="00C876E7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Responsabili </w:t>
            </w:r>
          </w:p>
        </w:tc>
        <w:tc>
          <w:tcPr>
            <w:tcW w:w="1948" w:type="dxa"/>
            <w:shd w:val="clear" w:color="auto" w:fill="D9D9D9" w:themeFill="background1" w:themeFillShade="D9"/>
          </w:tcPr>
          <w:p w:rsidR="0035135D" w:rsidRDefault="0035135D" w:rsidP="00C876E7">
            <w:pP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o-RO"/>
              </w:rPr>
              <w:t xml:space="preserve">Evaluare </w:t>
            </w:r>
          </w:p>
        </w:tc>
      </w:tr>
      <w:tr w:rsidR="00E155C8" w:rsidTr="00E155C8">
        <w:tc>
          <w:tcPr>
            <w:tcW w:w="622" w:type="dxa"/>
          </w:tcPr>
          <w:p w:rsidR="0035135D" w:rsidRPr="008C2E52" w:rsidRDefault="0035135D" w:rsidP="0035135D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</w:tcPr>
          <w:p w:rsidR="0035135D" w:rsidRPr="0035135D" w:rsidRDefault="0035135D" w:rsidP="00C876E7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5135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Sfânta sărbătoare a Paştelui</w:t>
            </w:r>
          </w:p>
        </w:tc>
        <w:tc>
          <w:tcPr>
            <w:tcW w:w="2081" w:type="dxa"/>
          </w:tcPr>
          <w:p w:rsidR="0035135D" w:rsidRP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cunoască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semnificaţiile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religioase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5135D" w:rsidRP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simbolurile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Paştelui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Floriilor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5135D" w:rsidRP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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recite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poezii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poveşti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teme</w:t>
            </w:r>
            <w:proofErr w:type="spellEnd"/>
          </w:p>
          <w:p w:rsidR="0035135D" w:rsidRP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Pascale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5135D" w:rsidRP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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realizeze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Cărticica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bucate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Paşte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35135D" w:rsidRP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ilustrând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tradiţiile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românilor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Paşte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5135D" w:rsidRP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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manifeste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cooperare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aşezarea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mesei</w:t>
            </w:r>
            <w:proofErr w:type="spellEnd"/>
          </w:p>
          <w:p w:rsidR="0035135D" w:rsidRP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festive de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Paşti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folosind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decoraţiuni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specifice</w:t>
            </w:r>
            <w:proofErr w:type="spellEnd"/>
          </w:p>
          <w:p w:rsidR="0035135D" w:rsidRP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sărbătorii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şi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regulile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aranjare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tacâmurilor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5135D" w:rsidRP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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Să-şi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adapteze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vorbirea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diferite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situaţii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de</w:t>
            </w:r>
          </w:p>
          <w:p w:rsidR="0035135D" w:rsidRP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comunicare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florile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primăvară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Floriile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5135D" w:rsidRP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nume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flori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35135D" w:rsidRP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activitate</w:t>
            </w:r>
            <w:proofErr w:type="spellEnd"/>
          </w:p>
          <w:p w:rsidR="0035135D" w:rsidRP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practică</w:t>
            </w:r>
            <w:proofErr w:type="spellEnd"/>
          </w:p>
          <w:p w:rsidR="0035135D" w:rsidRP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vizionarea</w:t>
            </w:r>
            <w:proofErr w:type="spellEnd"/>
          </w:p>
          <w:p w:rsidR="0035135D" w:rsidRP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unor</w:t>
            </w:r>
            <w:proofErr w:type="spellEnd"/>
          </w:p>
          <w:p w:rsidR="0035135D" w:rsidRP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prezentări</w:t>
            </w:r>
            <w:proofErr w:type="spellEnd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în</w:t>
            </w:r>
            <w:proofErr w:type="spellEnd"/>
          </w:p>
          <w:p w:rsidR="0035135D" w:rsidRP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format</w:t>
            </w:r>
          </w:p>
          <w:p w:rsidR="0035135D" w:rsidRP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135D">
              <w:rPr>
                <w:rFonts w:ascii="Times New Roman" w:hAnsi="Times New Roman" w:cs="Times New Roman"/>
                <w:sz w:val="24"/>
                <w:szCs w:val="24"/>
              </w:rPr>
              <w:t>electronic</w:t>
            </w:r>
          </w:p>
          <w:p w:rsidR="0035135D" w:rsidRPr="0035135D" w:rsidRDefault="0035135D" w:rsidP="0035135D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35135D">
              <w:rPr>
                <w:rFonts w:ascii="Times New Roman" w:hAnsi="Times New Roman" w:cs="Times New Roman"/>
                <w:sz w:val="23"/>
                <w:szCs w:val="23"/>
              </w:rPr>
              <w:t>sa</w:t>
            </w:r>
            <w:proofErr w:type="spellEnd"/>
            <w:r w:rsidRPr="0035135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3"/>
                <w:szCs w:val="23"/>
              </w:rPr>
              <w:t>realizeze</w:t>
            </w:r>
            <w:proofErr w:type="spellEnd"/>
            <w:r w:rsidRPr="0035135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35135D">
              <w:rPr>
                <w:rFonts w:ascii="Times New Roman" w:hAnsi="Times New Roman" w:cs="Times New Roman"/>
                <w:sz w:val="23"/>
                <w:szCs w:val="23"/>
              </w:rPr>
              <w:t>lucrari</w:t>
            </w:r>
            <w:proofErr w:type="spellEnd"/>
          </w:p>
          <w:p w:rsid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literare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compuneri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poezii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si</w:t>
            </w:r>
            <w:proofErr w:type="spellEnd"/>
          </w:p>
          <w:p w:rsid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plastice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desene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picturi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inspirate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din</w:t>
            </w:r>
          </w:p>
          <w:p w:rsid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traditiile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si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obiceiurile</w:t>
            </w:r>
            <w:proofErr w:type="spellEnd"/>
          </w:p>
          <w:p w:rsidR="0035135D" w:rsidRPr="0035135D" w:rsidRDefault="0035135D" w:rsidP="0035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de Paste la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romani</w:t>
            </w:r>
            <w:proofErr w:type="spellEnd"/>
          </w:p>
        </w:tc>
        <w:tc>
          <w:tcPr>
            <w:tcW w:w="1334" w:type="dxa"/>
          </w:tcPr>
          <w:p w:rsidR="0035135D" w:rsidRPr="0035135D" w:rsidRDefault="0035135D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5135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Activitate practică</w:t>
            </w:r>
          </w:p>
          <w:p w:rsidR="0035135D" w:rsidRPr="0035135D" w:rsidRDefault="0035135D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5135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Vizită la biserica din sat</w:t>
            </w:r>
          </w:p>
        </w:tc>
        <w:tc>
          <w:tcPr>
            <w:tcW w:w="1624" w:type="dxa"/>
          </w:tcPr>
          <w:p w:rsidR="0035135D" w:rsidRPr="0035135D" w:rsidRDefault="0035135D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Clasele V-VIII</w:t>
            </w:r>
          </w:p>
        </w:tc>
        <w:tc>
          <w:tcPr>
            <w:tcW w:w="1593" w:type="dxa"/>
          </w:tcPr>
          <w:p w:rsidR="0035135D" w:rsidRPr="0035135D" w:rsidRDefault="0035135D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Sala de clasă</w:t>
            </w:r>
          </w:p>
        </w:tc>
        <w:tc>
          <w:tcPr>
            <w:tcW w:w="1257" w:type="dxa"/>
          </w:tcPr>
          <w:p w:rsidR="0035135D" w:rsidRPr="0035135D" w:rsidRDefault="0035135D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8-10</w:t>
            </w:r>
          </w:p>
        </w:tc>
        <w:tc>
          <w:tcPr>
            <w:tcW w:w="1716" w:type="dxa"/>
          </w:tcPr>
          <w:p w:rsidR="0035135D" w:rsidRPr="0035135D" w:rsidRDefault="0035135D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Cadre didactice</w:t>
            </w:r>
          </w:p>
        </w:tc>
        <w:tc>
          <w:tcPr>
            <w:tcW w:w="1948" w:type="dxa"/>
          </w:tcPr>
          <w:p w:rsidR="0035135D" w:rsidRDefault="0035135D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Planse</w:t>
            </w:r>
          </w:p>
          <w:p w:rsidR="0035135D" w:rsidRPr="0035135D" w:rsidRDefault="0035135D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Observarea comportamentului copiilor</w:t>
            </w:r>
          </w:p>
        </w:tc>
      </w:tr>
      <w:tr w:rsidR="00E155C8" w:rsidRPr="00490420" w:rsidTr="00E155C8">
        <w:tc>
          <w:tcPr>
            <w:tcW w:w="622" w:type="dxa"/>
          </w:tcPr>
          <w:p w:rsidR="0035135D" w:rsidRPr="00490420" w:rsidRDefault="0035135D" w:rsidP="00C876E7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904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2.</w:t>
            </w:r>
          </w:p>
        </w:tc>
        <w:tc>
          <w:tcPr>
            <w:tcW w:w="1613" w:type="dxa"/>
          </w:tcPr>
          <w:p w:rsidR="0035135D" w:rsidRPr="00490420" w:rsidRDefault="00E155C8" w:rsidP="00C876E7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Să fii bun şi milostiv</w:t>
            </w:r>
          </w:p>
        </w:tc>
        <w:tc>
          <w:tcPr>
            <w:tcW w:w="2081" w:type="dxa"/>
          </w:tcPr>
          <w:p w:rsidR="0035135D" w:rsidRDefault="00E155C8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Participare la Sfintele Taine ale Bisericii: Sfânta Taină a Maslului </w:t>
            </w:r>
          </w:p>
          <w:p w:rsidR="00E155C8" w:rsidRPr="000D5AB1" w:rsidRDefault="00E155C8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Ajutorarea bătrânilor, bolnavilor din sat </w:t>
            </w:r>
          </w:p>
        </w:tc>
        <w:tc>
          <w:tcPr>
            <w:tcW w:w="1334" w:type="dxa"/>
          </w:tcPr>
          <w:p w:rsidR="0035135D" w:rsidRPr="000D5AB1" w:rsidRDefault="00E155C8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religioasă</w:t>
            </w:r>
          </w:p>
        </w:tc>
        <w:tc>
          <w:tcPr>
            <w:tcW w:w="1624" w:type="dxa"/>
          </w:tcPr>
          <w:p w:rsidR="0035135D" w:rsidRPr="000D5AB1" w:rsidRDefault="00E155C8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Clasele V-VIII</w:t>
            </w:r>
          </w:p>
        </w:tc>
        <w:tc>
          <w:tcPr>
            <w:tcW w:w="1593" w:type="dxa"/>
          </w:tcPr>
          <w:p w:rsidR="0035135D" w:rsidRPr="000D5AB1" w:rsidRDefault="00E155C8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Biserica </w:t>
            </w:r>
          </w:p>
        </w:tc>
        <w:tc>
          <w:tcPr>
            <w:tcW w:w="1257" w:type="dxa"/>
          </w:tcPr>
          <w:p w:rsidR="0035135D" w:rsidRPr="000D5AB1" w:rsidRDefault="00E155C8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10-12</w:t>
            </w:r>
          </w:p>
        </w:tc>
        <w:tc>
          <w:tcPr>
            <w:tcW w:w="1716" w:type="dxa"/>
          </w:tcPr>
          <w:p w:rsidR="0035135D" w:rsidRPr="000D5AB1" w:rsidRDefault="00E155C8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Cadre didactice</w:t>
            </w:r>
          </w:p>
        </w:tc>
        <w:tc>
          <w:tcPr>
            <w:tcW w:w="1948" w:type="dxa"/>
          </w:tcPr>
          <w:p w:rsidR="0035135D" w:rsidRPr="000D5AB1" w:rsidRDefault="00E155C8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</w:tc>
      </w:tr>
      <w:tr w:rsidR="00E155C8" w:rsidRPr="00490420" w:rsidTr="00E155C8">
        <w:tc>
          <w:tcPr>
            <w:tcW w:w="622" w:type="dxa"/>
          </w:tcPr>
          <w:p w:rsidR="0035135D" w:rsidRPr="000D5AB1" w:rsidRDefault="0035135D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</w:t>
            </w:r>
          </w:p>
        </w:tc>
        <w:tc>
          <w:tcPr>
            <w:tcW w:w="1613" w:type="dxa"/>
          </w:tcPr>
          <w:p w:rsidR="0035135D" w:rsidRDefault="00E155C8" w:rsidP="00C876E7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Drumeţie</w:t>
            </w:r>
          </w:p>
          <w:p w:rsidR="00E155C8" w:rsidRPr="00490420" w:rsidRDefault="00E155C8" w:rsidP="00C876E7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Să ne cunoaşte, împrejuri-mile satului</w:t>
            </w:r>
          </w:p>
        </w:tc>
        <w:tc>
          <w:tcPr>
            <w:tcW w:w="2081" w:type="dxa"/>
          </w:tcPr>
          <w:p w:rsidR="00E155C8" w:rsidRDefault="00E155C8" w:rsidP="00E155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să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cunoască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localitatea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din care</w:t>
            </w:r>
          </w:p>
          <w:p w:rsidR="00E155C8" w:rsidRDefault="00E155C8" w:rsidP="00E155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face parte;</w:t>
            </w:r>
          </w:p>
          <w:p w:rsidR="00E155C8" w:rsidRDefault="00E155C8" w:rsidP="00E155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să-şi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formeze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comportament</w:t>
            </w:r>
            <w:proofErr w:type="spellEnd"/>
          </w:p>
          <w:p w:rsidR="00E155C8" w:rsidRDefault="00E155C8" w:rsidP="00E155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civilizat</w:t>
            </w:r>
            <w:proofErr w:type="spellEnd"/>
          </w:p>
          <w:p w:rsidR="0035135D" w:rsidRPr="00BB2DF9" w:rsidRDefault="00E155C8" w:rsidP="00E155C8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in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timpul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deplasării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</w:tc>
        <w:tc>
          <w:tcPr>
            <w:tcW w:w="1334" w:type="dxa"/>
          </w:tcPr>
          <w:p w:rsidR="0035135D" w:rsidRPr="00490420" w:rsidRDefault="00E155C8" w:rsidP="00C876E7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Vizită tematică</w:t>
            </w:r>
          </w:p>
        </w:tc>
        <w:tc>
          <w:tcPr>
            <w:tcW w:w="1624" w:type="dxa"/>
          </w:tcPr>
          <w:p w:rsidR="0035135D" w:rsidRPr="000D5AB1" w:rsidRDefault="00E155C8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Clasele V-VIII</w:t>
            </w:r>
          </w:p>
        </w:tc>
        <w:tc>
          <w:tcPr>
            <w:tcW w:w="1593" w:type="dxa"/>
          </w:tcPr>
          <w:p w:rsidR="0035135D" w:rsidRPr="000D5AB1" w:rsidRDefault="00E155C8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Împrejurimile satului</w:t>
            </w:r>
          </w:p>
        </w:tc>
        <w:tc>
          <w:tcPr>
            <w:tcW w:w="1257" w:type="dxa"/>
          </w:tcPr>
          <w:p w:rsidR="0035135D" w:rsidRPr="000D5AB1" w:rsidRDefault="00E155C8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12-14</w:t>
            </w:r>
          </w:p>
        </w:tc>
        <w:tc>
          <w:tcPr>
            <w:tcW w:w="1716" w:type="dxa"/>
          </w:tcPr>
          <w:p w:rsidR="0035135D" w:rsidRPr="000D5AB1" w:rsidRDefault="00E155C8" w:rsidP="00C876E7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Cadrele didactice</w:t>
            </w:r>
          </w:p>
        </w:tc>
        <w:tc>
          <w:tcPr>
            <w:tcW w:w="1948" w:type="dxa"/>
          </w:tcPr>
          <w:p w:rsidR="0035135D" w:rsidRPr="00490420" w:rsidRDefault="00E155C8" w:rsidP="00C876E7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Impresiile copiilor</w:t>
            </w:r>
          </w:p>
        </w:tc>
      </w:tr>
    </w:tbl>
    <w:p w:rsidR="0035135D" w:rsidRDefault="0035135D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B2DF9" w:rsidRDefault="00E155C8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43EDF">
        <w:rPr>
          <w:rFonts w:ascii="Times New Roman" w:hAnsi="Times New Roman" w:cs="Times New Roman"/>
          <w:b/>
          <w:sz w:val="24"/>
          <w:szCs w:val="24"/>
          <w:lang w:val="ro-RO"/>
        </w:rPr>
        <w:t>Director,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43ED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Consilier educativ,</w:t>
      </w:r>
    </w:p>
    <w:p w:rsidR="00E155C8" w:rsidRDefault="00B43EDF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 prof. Cotuna Emil</w:t>
      </w:r>
      <w:r w:rsidR="00E155C8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</w:t>
      </w:r>
      <w:r w:rsidR="00E155C8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E155C8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E155C8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E155C8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</w:t>
      </w:r>
      <w:r w:rsidR="00E155C8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prof. </w:t>
      </w:r>
      <w:r w:rsidR="00E155C8">
        <w:rPr>
          <w:rFonts w:ascii="Times New Roman" w:hAnsi="Times New Roman" w:cs="Times New Roman"/>
          <w:b/>
          <w:sz w:val="24"/>
          <w:szCs w:val="24"/>
          <w:lang w:val="ro-RO"/>
        </w:rPr>
        <w:t xml:space="preserve">Braiţ Anişoara </w:t>
      </w:r>
    </w:p>
    <w:p w:rsidR="00BB2DF9" w:rsidRDefault="00BB2DF9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B2DF9" w:rsidRDefault="00BB2DF9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B2DF9" w:rsidRPr="00490420" w:rsidRDefault="00BB2DF9" w:rsidP="005B6A64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C2E52" w:rsidRDefault="008C2E52">
      <w:pPr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8C2E52" w:rsidRDefault="008C2E52">
      <w:pPr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8C2E52" w:rsidRPr="008C2E52" w:rsidRDefault="008C2E52">
      <w:pPr>
        <w:rPr>
          <w:rFonts w:ascii="Times New Roman" w:hAnsi="Times New Roman" w:cs="Times New Roman"/>
          <w:b/>
          <w:sz w:val="28"/>
          <w:szCs w:val="28"/>
          <w:lang w:val="ro-RO"/>
        </w:rPr>
      </w:pPr>
    </w:p>
    <w:sectPr w:rsidR="008C2E52" w:rsidRPr="008C2E52" w:rsidSect="008C2E52">
      <w:pgSz w:w="15840" w:h="12240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1034B"/>
    <w:multiLevelType w:val="hybridMultilevel"/>
    <w:tmpl w:val="64E072D6"/>
    <w:lvl w:ilvl="0" w:tplc="8422A85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273CA"/>
    <w:multiLevelType w:val="hybridMultilevel"/>
    <w:tmpl w:val="58645F1E"/>
    <w:lvl w:ilvl="0" w:tplc="D328469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1C2C09"/>
    <w:multiLevelType w:val="multilevel"/>
    <w:tmpl w:val="062AED4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21777D5A"/>
    <w:multiLevelType w:val="hybridMultilevel"/>
    <w:tmpl w:val="5E4AB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F2E28"/>
    <w:multiLevelType w:val="hybridMultilevel"/>
    <w:tmpl w:val="F410CC5E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814C57"/>
    <w:multiLevelType w:val="hybridMultilevel"/>
    <w:tmpl w:val="251890AA"/>
    <w:lvl w:ilvl="0" w:tplc="B2AE2FC6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6740A8"/>
    <w:multiLevelType w:val="hybridMultilevel"/>
    <w:tmpl w:val="4EA8FCD0"/>
    <w:lvl w:ilvl="0" w:tplc="931ACE34">
      <w:start w:val="4"/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3ED40446"/>
    <w:multiLevelType w:val="hybridMultilevel"/>
    <w:tmpl w:val="D5B07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4D699C"/>
    <w:multiLevelType w:val="hybridMultilevel"/>
    <w:tmpl w:val="7C680AEE"/>
    <w:lvl w:ilvl="0" w:tplc="F7CABB1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0B1C7E"/>
    <w:multiLevelType w:val="hybridMultilevel"/>
    <w:tmpl w:val="7F80DCCC"/>
    <w:lvl w:ilvl="0" w:tplc="931ACE34">
      <w:start w:val="4"/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1222E"/>
    <w:multiLevelType w:val="hybridMultilevel"/>
    <w:tmpl w:val="EF72799E"/>
    <w:lvl w:ilvl="0" w:tplc="5256118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FA24A1"/>
    <w:multiLevelType w:val="hybridMultilevel"/>
    <w:tmpl w:val="5E4AB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CE5043"/>
    <w:multiLevelType w:val="hybridMultilevel"/>
    <w:tmpl w:val="296809A6"/>
    <w:lvl w:ilvl="0" w:tplc="6D12E26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3B0FDB"/>
    <w:multiLevelType w:val="hybridMultilevel"/>
    <w:tmpl w:val="5E4AB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9130B1"/>
    <w:multiLevelType w:val="hybridMultilevel"/>
    <w:tmpl w:val="4F3C306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9372674"/>
    <w:multiLevelType w:val="hybridMultilevel"/>
    <w:tmpl w:val="5E4AB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E21295"/>
    <w:multiLevelType w:val="hybridMultilevel"/>
    <w:tmpl w:val="EA508752"/>
    <w:lvl w:ilvl="0" w:tplc="8A46467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00451E"/>
    <w:multiLevelType w:val="hybridMultilevel"/>
    <w:tmpl w:val="69EC1148"/>
    <w:lvl w:ilvl="0" w:tplc="887200E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02400E"/>
    <w:multiLevelType w:val="hybridMultilevel"/>
    <w:tmpl w:val="5E4AB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5"/>
  </w:num>
  <w:num w:numId="4">
    <w:abstractNumId w:val="1"/>
  </w:num>
  <w:num w:numId="5">
    <w:abstractNumId w:val="17"/>
  </w:num>
  <w:num w:numId="6">
    <w:abstractNumId w:val="16"/>
  </w:num>
  <w:num w:numId="7">
    <w:abstractNumId w:val="8"/>
  </w:num>
  <w:num w:numId="8">
    <w:abstractNumId w:val="13"/>
  </w:num>
  <w:num w:numId="9">
    <w:abstractNumId w:val="10"/>
  </w:num>
  <w:num w:numId="10">
    <w:abstractNumId w:val="0"/>
  </w:num>
  <w:num w:numId="11">
    <w:abstractNumId w:val="3"/>
  </w:num>
  <w:num w:numId="12">
    <w:abstractNumId w:val="5"/>
  </w:num>
  <w:num w:numId="13">
    <w:abstractNumId w:val="6"/>
  </w:num>
  <w:num w:numId="14">
    <w:abstractNumId w:val="11"/>
  </w:num>
  <w:num w:numId="15">
    <w:abstractNumId w:val="18"/>
  </w:num>
  <w:num w:numId="16">
    <w:abstractNumId w:val="9"/>
  </w:num>
  <w:num w:numId="17">
    <w:abstractNumId w:val="4"/>
  </w:num>
  <w:num w:numId="18">
    <w:abstractNumId w:val="2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8C2E52"/>
    <w:rsid w:val="00041831"/>
    <w:rsid w:val="00056967"/>
    <w:rsid w:val="000D5AB1"/>
    <w:rsid w:val="001D248B"/>
    <w:rsid w:val="00202F5A"/>
    <w:rsid w:val="00231F52"/>
    <w:rsid w:val="00233F9B"/>
    <w:rsid w:val="002B4CEF"/>
    <w:rsid w:val="0035135D"/>
    <w:rsid w:val="004436D5"/>
    <w:rsid w:val="00490420"/>
    <w:rsid w:val="005B6A64"/>
    <w:rsid w:val="006E60B4"/>
    <w:rsid w:val="006F7875"/>
    <w:rsid w:val="007C1679"/>
    <w:rsid w:val="008B6B52"/>
    <w:rsid w:val="008C2E52"/>
    <w:rsid w:val="00A41C77"/>
    <w:rsid w:val="00AC1C4F"/>
    <w:rsid w:val="00B43EDF"/>
    <w:rsid w:val="00BB2DF9"/>
    <w:rsid w:val="00CB54A1"/>
    <w:rsid w:val="00E15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8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2E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10</Pages>
  <Words>1284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user</cp:lastModifiedBy>
  <cp:revision>10</cp:revision>
  <cp:lastPrinted>2015-03-01T13:20:00Z</cp:lastPrinted>
  <dcterms:created xsi:type="dcterms:W3CDTF">2015-03-01T06:48:00Z</dcterms:created>
  <dcterms:modified xsi:type="dcterms:W3CDTF">2015-03-05T07:40:00Z</dcterms:modified>
</cp:coreProperties>
</file>